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5CC3CEAB" w:rsidR="008B204B" w:rsidRDefault="004B60C1" w:rsidP="008B204B">
      <w:pPr>
        <w:jc w:val="center"/>
        <w:rPr>
          <w:sz w:val="22"/>
          <w:szCs w:val="22"/>
        </w:rPr>
      </w:pPr>
      <w:r>
        <w:rPr>
          <w:rFonts w:ascii="Arial" w:hAnsi="Arial" w:cs="Arial"/>
          <w:noProof/>
        </w:rPr>
        <w:drawing>
          <wp:inline distT="0" distB="0" distL="0" distR="0" wp14:anchorId="5EDC5EDF" wp14:editId="39AD39CA">
            <wp:extent cx="4057650" cy="1437642"/>
            <wp:effectExtent l="0" t="0" r="0" b="0"/>
            <wp:docPr id="111789813"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9813" name="Obrázek 1" descr="Obsah obrázku Písmo, Grafika, logo, grafický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709" cy="1452898"/>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56BC3E5D" w:rsidR="008B204B" w:rsidRPr="005D59A1"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5D59A1">
        <w:rPr>
          <w:rFonts w:ascii="Arial" w:hAnsi="Arial" w:cs="Arial"/>
          <w:b/>
          <w:color w:val="0066CC"/>
          <w:spacing w:val="8"/>
          <w:w w:val="130"/>
          <w:sz w:val="28"/>
          <w:szCs w:val="28"/>
        </w:rPr>
        <w:t>INFORMACE O SPOLEČNOSTI K </w:t>
      </w:r>
      <w:r w:rsidR="004831F8" w:rsidRPr="005D59A1">
        <w:rPr>
          <w:rFonts w:ascii="Arial" w:hAnsi="Arial" w:cs="Arial"/>
          <w:b/>
          <w:color w:val="0066CC"/>
          <w:spacing w:val="8"/>
          <w:w w:val="130"/>
          <w:sz w:val="28"/>
          <w:szCs w:val="28"/>
        </w:rPr>
        <w:t>3</w:t>
      </w:r>
      <w:r w:rsidR="004B60C1" w:rsidRPr="005D59A1">
        <w:rPr>
          <w:rFonts w:ascii="Arial" w:hAnsi="Arial" w:cs="Arial"/>
          <w:b/>
          <w:color w:val="0066CC"/>
          <w:spacing w:val="8"/>
          <w:w w:val="130"/>
          <w:sz w:val="28"/>
          <w:szCs w:val="28"/>
        </w:rPr>
        <w:t>1</w:t>
      </w:r>
      <w:r w:rsidRPr="005D59A1">
        <w:rPr>
          <w:rFonts w:ascii="Arial" w:hAnsi="Arial" w:cs="Arial"/>
          <w:b/>
          <w:color w:val="0066CC"/>
          <w:spacing w:val="-8"/>
          <w:sz w:val="28"/>
          <w:szCs w:val="28"/>
        </w:rPr>
        <w:t>.</w:t>
      </w:r>
      <w:r w:rsidR="009B69A1" w:rsidRPr="005D59A1">
        <w:rPr>
          <w:rFonts w:ascii="Arial" w:hAnsi="Arial" w:cs="Arial"/>
          <w:b/>
          <w:color w:val="0066CC"/>
          <w:spacing w:val="-8"/>
          <w:sz w:val="28"/>
          <w:szCs w:val="28"/>
        </w:rPr>
        <w:t xml:space="preserve"> </w:t>
      </w:r>
      <w:r w:rsidR="005D59A1">
        <w:rPr>
          <w:rFonts w:ascii="Arial" w:hAnsi="Arial" w:cs="Arial"/>
          <w:b/>
          <w:color w:val="0066CC"/>
          <w:spacing w:val="8"/>
          <w:w w:val="130"/>
          <w:sz w:val="28"/>
          <w:szCs w:val="28"/>
        </w:rPr>
        <w:t>03</w:t>
      </w:r>
      <w:r w:rsidR="000D0E9A" w:rsidRPr="005D59A1">
        <w:rPr>
          <w:rFonts w:ascii="Arial" w:hAnsi="Arial" w:cs="Arial"/>
          <w:b/>
          <w:color w:val="0066CC"/>
          <w:spacing w:val="-8"/>
          <w:sz w:val="28"/>
          <w:szCs w:val="28"/>
        </w:rPr>
        <w:t>.</w:t>
      </w:r>
      <w:r w:rsidR="009B69A1" w:rsidRPr="005D59A1">
        <w:rPr>
          <w:rFonts w:ascii="Arial" w:hAnsi="Arial" w:cs="Arial"/>
          <w:b/>
          <w:color w:val="0066CC"/>
          <w:spacing w:val="-8"/>
          <w:sz w:val="28"/>
          <w:szCs w:val="28"/>
        </w:rPr>
        <w:t xml:space="preserve"> </w:t>
      </w:r>
      <w:r w:rsidR="000D0E9A" w:rsidRPr="005D59A1">
        <w:rPr>
          <w:rFonts w:ascii="Arial" w:hAnsi="Arial" w:cs="Arial"/>
          <w:b/>
          <w:color w:val="0066CC"/>
          <w:spacing w:val="8"/>
          <w:w w:val="130"/>
          <w:sz w:val="28"/>
          <w:szCs w:val="28"/>
        </w:rPr>
        <w:t>20</w:t>
      </w:r>
      <w:r w:rsidR="009B19CA" w:rsidRPr="005D59A1">
        <w:rPr>
          <w:rFonts w:ascii="Arial" w:hAnsi="Arial" w:cs="Arial"/>
          <w:b/>
          <w:color w:val="0066CC"/>
          <w:spacing w:val="8"/>
          <w:w w:val="130"/>
          <w:sz w:val="28"/>
          <w:szCs w:val="28"/>
        </w:rPr>
        <w:t>2</w:t>
      </w:r>
      <w:r w:rsidR="005D59A1" w:rsidRPr="005D59A1">
        <w:rPr>
          <w:rFonts w:ascii="Arial" w:hAnsi="Arial" w:cs="Arial"/>
          <w:b/>
          <w:color w:val="0066CC"/>
          <w:spacing w:val="8"/>
          <w:w w:val="130"/>
          <w:sz w:val="28"/>
          <w:szCs w:val="28"/>
        </w:rPr>
        <w:t>5</w:t>
      </w:r>
    </w:p>
    <w:p w14:paraId="6931F116" w14:textId="77777777" w:rsidR="00AE6F2D" w:rsidRPr="00202094" w:rsidRDefault="00AE6F2D"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60A8F716" w:rsidR="007C5D33" w:rsidRDefault="00A543ED" w:rsidP="00840121">
      <w:pPr>
        <w:jc w:val="both"/>
      </w:pPr>
      <w:r>
        <w:t>606 208</w:t>
      </w:r>
      <w:r w:rsidR="002F2EC4">
        <w:t xml:space="preserve">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2C1DA587" w:rsidR="00BD7EBE" w:rsidRDefault="00BD7EBE" w:rsidP="00BD7EBE">
      <w:pPr>
        <w:jc w:val="both"/>
      </w:pPr>
      <w:r w:rsidRPr="007D09C6">
        <w:t>1 0</w:t>
      </w:r>
      <w:r>
        <w:t>24</w:t>
      </w:r>
      <w:r w:rsidRPr="007D09C6">
        <w:t xml:space="preserve"> ks kmenových akcií na jméno v zaknihované podobě ve jmenovité hodnotě za kus </w:t>
      </w:r>
      <w:r w:rsidR="00A543ED">
        <w:t>592</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48D9B137" w14:textId="66DF7D3D"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001A61A1">
        <w:rPr>
          <w:szCs w:val="24"/>
          <w:lang w:val="cs-CZ"/>
        </w:rPr>
        <w:t>místopředseda</w:t>
      </w:r>
      <w:r w:rsidR="00B347B3">
        <w:rPr>
          <w:szCs w:val="24"/>
          <w:lang w:val="cs-CZ"/>
        </w:rPr>
        <w:t xml:space="preserve">              </w:t>
      </w:r>
      <w:r w:rsidRPr="00A170BC">
        <w:rPr>
          <w:szCs w:val="24"/>
          <w:lang w:val="cs-CZ"/>
        </w:rPr>
        <w:t xml:space="preserve">ve funkci od </w:t>
      </w:r>
      <w:r w:rsidR="00E14C76">
        <w:rPr>
          <w:szCs w:val="24"/>
          <w:lang w:val="cs-CZ"/>
        </w:rPr>
        <w:t>9</w:t>
      </w:r>
      <w:r w:rsidRPr="00A170BC">
        <w:rPr>
          <w:szCs w:val="24"/>
          <w:lang w:val="cs-CZ"/>
        </w:rPr>
        <w:t xml:space="preserve">. </w:t>
      </w:r>
      <w:r w:rsidR="00E14C76">
        <w:rPr>
          <w:szCs w:val="24"/>
          <w:lang w:val="cs-CZ"/>
        </w:rPr>
        <w:t>srpna</w:t>
      </w:r>
      <w:r w:rsidRPr="00A170BC">
        <w:rPr>
          <w:szCs w:val="24"/>
          <w:lang w:val="cs-CZ"/>
        </w:rPr>
        <w:t xml:space="preserve"> 20</w:t>
      </w:r>
      <w:r w:rsidR="00E14C76">
        <w:rPr>
          <w:szCs w:val="24"/>
          <w:lang w:val="cs-CZ"/>
        </w:rPr>
        <w:t>23</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6DDD2AE2" w14:textId="605A4121" w:rsidR="001A61A1" w:rsidRDefault="0011335D"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1A61A1">
        <w:rPr>
          <w:szCs w:val="24"/>
          <w:lang w:val="cs-CZ"/>
        </w:rPr>
        <w:t>místopředseda</w:t>
      </w:r>
      <w:r w:rsidR="00B31FCE" w:rsidRPr="00A170BC">
        <w:rPr>
          <w:szCs w:val="24"/>
          <w:lang w:val="cs-CZ"/>
        </w:rPr>
        <w:tab/>
      </w:r>
      <w:r w:rsidR="001A61A1" w:rsidRPr="00A170BC">
        <w:rPr>
          <w:szCs w:val="24"/>
          <w:lang w:val="cs-CZ"/>
        </w:rPr>
        <w:t xml:space="preserve">členství od </w:t>
      </w:r>
      <w:r w:rsidR="001A61A1">
        <w:rPr>
          <w:szCs w:val="24"/>
          <w:lang w:val="cs-CZ"/>
        </w:rPr>
        <w:t>28. března 2022</w:t>
      </w:r>
    </w:p>
    <w:p w14:paraId="58C3240D" w14:textId="5C823D04" w:rsidR="001A61A1" w:rsidRPr="00A170BC" w:rsidRDefault="001A61A1"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28. srpna 20</w:t>
      </w:r>
      <w:r w:rsidR="00511206">
        <w:rPr>
          <w:szCs w:val="24"/>
          <w:lang w:val="cs-CZ"/>
        </w:rPr>
        <w:t>2</w:t>
      </w:r>
      <w:r w:rsidR="00B347B3">
        <w:rPr>
          <w:szCs w:val="24"/>
          <w:lang w:val="cs-CZ"/>
        </w:rPr>
        <w:t>3</w:t>
      </w:r>
    </w:p>
    <w:p w14:paraId="38142712" w14:textId="514ADB9E" w:rsidR="00B31FCE" w:rsidRPr="00A170BC" w:rsidRDefault="00B31FCE"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Default="00E25A02" w:rsidP="00E25A02">
      <w:pPr>
        <w:jc w:val="both"/>
        <w:rPr>
          <w:b/>
        </w:rPr>
      </w:pPr>
    </w:p>
    <w:p w14:paraId="6D9E7F6D" w14:textId="77777777" w:rsidR="004B60C1" w:rsidRDefault="004B60C1" w:rsidP="00E25A02">
      <w:pPr>
        <w:jc w:val="both"/>
        <w:rPr>
          <w:b/>
        </w:rPr>
      </w:pPr>
    </w:p>
    <w:p w14:paraId="057C15FC" w14:textId="77777777" w:rsidR="004B60C1" w:rsidRPr="0002117F" w:rsidRDefault="004B60C1" w:rsidP="004B60C1">
      <w:pPr>
        <w:outlineLvl w:val="0"/>
        <w:rPr>
          <w:b/>
        </w:rPr>
      </w:pPr>
      <w:r w:rsidRPr="0002117F">
        <w:rPr>
          <w:b/>
        </w:rPr>
        <w:t>Výbor pro audit</w:t>
      </w:r>
    </w:p>
    <w:p w14:paraId="0464097E" w14:textId="77777777" w:rsidR="004B60C1" w:rsidRDefault="004B60C1" w:rsidP="004B60C1">
      <w:pPr>
        <w:pStyle w:val="Zkladntext"/>
        <w:tabs>
          <w:tab w:val="clear" w:pos="2880"/>
          <w:tab w:val="clear" w:pos="5954"/>
          <w:tab w:val="left" w:pos="4111"/>
        </w:tabs>
        <w:spacing w:line="290" w:lineRule="atLeast"/>
        <w:outlineLvl w:val="0"/>
        <w:rPr>
          <w:szCs w:val="24"/>
          <w:lang w:val="cs-CZ" w:eastAsia="cs-CZ"/>
        </w:rPr>
      </w:pPr>
    </w:p>
    <w:p w14:paraId="27B53891" w14:textId="3265A958" w:rsidR="004B60C1" w:rsidRPr="00A170BC"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 xml:space="preserve">Ing. Martin </w:t>
      </w:r>
      <w:proofErr w:type="spellStart"/>
      <w:r>
        <w:rPr>
          <w:szCs w:val="24"/>
          <w:lang w:val="cs-CZ"/>
        </w:rPr>
        <w:t>Fassmann</w:t>
      </w:r>
      <w:proofErr w:type="spellEnd"/>
      <w:r>
        <w:rPr>
          <w:szCs w:val="24"/>
          <w:lang w:val="cs-CZ"/>
        </w:rPr>
        <w:tab/>
      </w:r>
      <w:r w:rsidRPr="00A170BC">
        <w:rPr>
          <w:szCs w:val="24"/>
          <w:lang w:val="cs-CZ"/>
        </w:rPr>
        <w:t>předseda</w:t>
      </w:r>
      <w:r>
        <w:rPr>
          <w:szCs w:val="24"/>
          <w:lang w:val="cs-CZ"/>
        </w:rPr>
        <w:t xml:space="preserve">                       </w:t>
      </w:r>
      <w:r w:rsidRPr="00A170BC">
        <w:rPr>
          <w:szCs w:val="24"/>
          <w:lang w:val="cs-CZ"/>
        </w:rPr>
        <w:t xml:space="preserve">ve funkci od 1. </w:t>
      </w:r>
      <w:r>
        <w:rPr>
          <w:szCs w:val="24"/>
          <w:lang w:val="cs-CZ"/>
        </w:rPr>
        <w:t>září</w:t>
      </w:r>
      <w:r w:rsidRPr="00A170BC">
        <w:rPr>
          <w:szCs w:val="24"/>
          <w:lang w:val="cs-CZ"/>
        </w:rPr>
        <w:t xml:space="preserve"> 20</w:t>
      </w:r>
      <w:r>
        <w:rPr>
          <w:szCs w:val="24"/>
          <w:lang w:val="cs-CZ"/>
        </w:rPr>
        <w:t>24</w:t>
      </w:r>
    </w:p>
    <w:p w14:paraId="6E47CFD1" w14:textId="40849BB2" w:rsidR="004B60C1"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 xml:space="preserve">Ing. </w:t>
      </w:r>
      <w:r>
        <w:rPr>
          <w:szCs w:val="24"/>
          <w:lang w:val="cs-CZ"/>
        </w:rPr>
        <w:t>Jaroslav Chlouba</w:t>
      </w:r>
      <w:r>
        <w:rPr>
          <w:szCs w:val="24"/>
          <w:lang w:val="cs-CZ"/>
        </w:rPr>
        <w:tab/>
        <w:t xml:space="preserve">místopředseda              </w:t>
      </w:r>
      <w:r w:rsidRPr="00A170BC">
        <w:rPr>
          <w:szCs w:val="24"/>
          <w:lang w:val="cs-CZ"/>
        </w:rPr>
        <w:t xml:space="preserve">ve funkci od </w:t>
      </w:r>
      <w:r>
        <w:rPr>
          <w:szCs w:val="24"/>
          <w:lang w:val="cs-CZ"/>
        </w:rPr>
        <w:t>1. září 2024</w:t>
      </w:r>
    </w:p>
    <w:p w14:paraId="53FC6728" w14:textId="278553B9" w:rsidR="004B60C1" w:rsidRPr="00A170BC"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Ing. Miroslav Kalousek                   člen                              ve funkci od 1. září 2024</w:t>
      </w:r>
    </w:p>
    <w:p w14:paraId="150E4878" w14:textId="77777777" w:rsidR="004B60C1" w:rsidRDefault="004B60C1" w:rsidP="004B60C1">
      <w:pPr>
        <w:pStyle w:val="Zkladntext"/>
        <w:tabs>
          <w:tab w:val="clear" w:pos="2880"/>
          <w:tab w:val="clear" w:pos="5954"/>
          <w:tab w:val="left" w:pos="3780"/>
          <w:tab w:val="left" w:pos="5760"/>
          <w:tab w:val="decimal" w:pos="7258"/>
          <w:tab w:val="left" w:pos="7343"/>
        </w:tabs>
        <w:spacing w:line="290" w:lineRule="atLeast"/>
        <w:jc w:val="both"/>
        <w:outlineLvl w:val="0"/>
      </w:pPr>
    </w:p>
    <w:p w14:paraId="2E47F0E2" w14:textId="77777777" w:rsidR="004B60C1" w:rsidRDefault="004B60C1" w:rsidP="00E25A02">
      <w:pPr>
        <w:jc w:val="both"/>
        <w:rPr>
          <w:b/>
        </w:rPr>
      </w:pPr>
    </w:p>
    <w:p w14:paraId="685E8F81" w14:textId="77777777" w:rsidR="004B60C1" w:rsidRDefault="004B60C1" w:rsidP="00E25A02">
      <w:pPr>
        <w:jc w:val="both"/>
        <w:rPr>
          <w:b/>
        </w:rPr>
      </w:pPr>
    </w:p>
    <w:p w14:paraId="30E7F7C5" w14:textId="77777777" w:rsidR="004B60C1" w:rsidRDefault="004B60C1" w:rsidP="00E25A02">
      <w:pPr>
        <w:jc w:val="both"/>
        <w:rPr>
          <w:b/>
        </w:rPr>
      </w:pPr>
    </w:p>
    <w:p w14:paraId="30F1FDAA" w14:textId="77777777" w:rsidR="004B60C1" w:rsidRPr="00114932" w:rsidRDefault="004B60C1"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67BBEB1C" w:rsidR="002F7BB4" w:rsidRPr="005848DD" w:rsidRDefault="000145D8" w:rsidP="005848DD">
      <w:pPr>
        <w:outlineLvl w:val="0"/>
      </w:pPr>
      <w:r w:rsidRPr="0004704C">
        <w:rPr>
          <w:noProof/>
        </w:rPr>
        <w:drawing>
          <wp:inline distT="0" distB="0" distL="0" distR="0" wp14:anchorId="2F3780E4" wp14:editId="5D3665AD">
            <wp:extent cx="5759450" cy="4890231"/>
            <wp:effectExtent l="0" t="0" r="0" b="5715"/>
            <wp:docPr id="8" name="Obrázek 8" descr="Obsah obrázku text, snímek obrazovky, Barevnos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Barevnost, design&#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890231"/>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26B25B5D" w:rsidR="00546057" w:rsidRDefault="00731921">
      <w:pPr>
        <w:rPr>
          <w:b/>
          <w:color w:val="000000" w:themeColor="text1"/>
        </w:rPr>
      </w:pPr>
      <w:r w:rsidRPr="003F6A92">
        <w:rPr>
          <w:b/>
          <w:color w:val="000000" w:themeColor="text1"/>
        </w:rPr>
        <w:t>Přepočtený stav zaměstnanců</w:t>
      </w:r>
      <w:r w:rsidRPr="003F6A92">
        <w:rPr>
          <w:color w:val="000000" w:themeColor="text1"/>
        </w:rPr>
        <w:t xml:space="preserve"> </w:t>
      </w:r>
      <w:bookmarkEnd w:id="0"/>
      <w:r w:rsidRPr="003F6A92">
        <w:rPr>
          <w:color w:val="000000" w:themeColor="text1"/>
        </w:rPr>
        <w:t>k </w:t>
      </w:r>
      <w:r w:rsidR="00F445AA" w:rsidRPr="003F6A92">
        <w:rPr>
          <w:color w:val="000000" w:themeColor="text1"/>
        </w:rPr>
        <w:t>3</w:t>
      </w:r>
      <w:r w:rsidR="00291ABE" w:rsidRPr="003F6A92">
        <w:rPr>
          <w:color w:val="000000" w:themeColor="text1"/>
        </w:rPr>
        <w:t>1</w:t>
      </w:r>
      <w:r w:rsidRPr="003F6A92">
        <w:rPr>
          <w:color w:val="000000" w:themeColor="text1"/>
        </w:rPr>
        <w:t>.</w:t>
      </w:r>
      <w:r w:rsidR="00FA77DF">
        <w:rPr>
          <w:color w:val="000000" w:themeColor="text1"/>
        </w:rPr>
        <w:t>03</w:t>
      </w:r>
      <w:r w:rsidRPr="003F6A92">
        <w:rPr>
          <w:color w:val="000000" w:themeColor="text1"/>
        </w:rPr>
        <w:t>.20</w:t>
      </w:r>
      <w:r w:rsidR="009B19CA" w:rsidRPr="003F6A92">
        <w:rPr>
          <w:color w:val="000000" w:themeColor="text1"/>
        </w:rPr>
        <w:t>2</w:t>
      </w:r>
      <w:r w:rsidR="00FA77DF">
        <w:rPr>
          <w:color w:val="000000" w:themeColor="text1"/>
        </w:rPr>
        <w:t>5</w:t>
      </w:r>
      <w:r w:rsidRPr="003F6A92">
        <w:rPr>
          <w:color w:val="000000" w:themeColor="text1"/>
        </w:rPr>
        <w:t xml:space="preserve"> činí </w:t>
      </w:r>
      <w:r w:rsidR="003F6A92" w:rsidRPr="00FA77DF">
        <w:rPr>
          <w:color w:val="000000" w:themeColor="text1"/>
        </w:rPr>
        <w:t>1</w:t>
      </w:r>
      <w:r w:rsidR="00FA77DF" w:rsidRPr="00FA77DF">
        <w:rPr>
          <w:color w:val="000000" w:themeColor="text1"/>
        </w:rPr>
        <w:t>84</w:t>
      </w:r>
      <w:r w:rsidR="003F6A92" w:rsidRPr="00FA77DF">
        <w:rPr>
          <w:color w:val="000000" w:themeColor="text1"/>
        </w:rPr>
        <w:t>,</w:t>
      </w:r>
      <w:r w:rsidR="00FA77DF" w:rsidRPr="00FA77DF">
        <w:rPr>
          <w:color w:val="000000" w:themeColor="text1"/>
        </w:rPr>
        <w:t xml:space="preserve">47 </w:t>
      </w:r>
      <w:r w:rsidR="003F6A92" w:rsidRPr="00FA77DF">
        <w:t>úvazku</w:t>
      </w:r>
      <w:r w:rsidRPr="00FA77DF">
        <w:rPr>
          <w:color w:val="000000" w:themeColor="text1"/>
        </w:rPr>
        <w:t>.</w:t>
      </w:r>
      <w:r w:rsidR="00546057">
        <w:rPr>
          <w:b/>
          <w:color w:val="000000" w:themeColor="text1"/>
        </w:rPr>
        <w:br w:type="page"/>
      </w:r>
    </w:p>
    <w:p w14:paraId="77945875" w14:textId="77777777" w:rsidR="00FA77DF" w:rsidRDefault="00FA77DF" w:rsidP="00FA77DF">
      <w:pPr>
        <w:spacing w:before="120" w:line="276" w:lineRule="auto"/>
        <w:jc w:val="both"/>
        <w:outlineLvl w:val="0"/>
        <w:rPr>
          <w:b/>
          <w:color w:val="000000" w:themeColor="text1"/>
        </w:rPr>
      </w:pPr>
      <w:bookmarkStart w:id="1" w:name="_Hlk149569728"/>
      <w:r w:rsidRPr="00691054">
        <w:rPr>
          <w:b/>
          <w:color w:val="000000" w:themeColor="text1"/>
        </w:rPr>
        <w:lastRenderedPageBreak/>
        <w:t>Zpráva o vztazích</w:t>
      </w:r>
      <w:r>
        <w:rPr>
          <w:b/>
          <w:color w:val="000000" w:themeColor="text1"/>
        </w:rPr>
        <w:t xml:space="preserve"> </w:t>
      </w:r>
    </w:p>
    <w:p w14:paraId="111272C6" w14:textId="77777777" w:rsidR="00FA77DF" w:rsidRDefault="00FA77DF" w:rsidP="00FA77DF">
      <w:pPr>
        <w:spacing w:before="120" w:line="276" w:lineRule="auto"/>
        <w:jc w:val="both"/>
        <w:outlineLvl w:val="0"/>
        <w:rPr>
          <w:b/>
          <w:bCs/>
        </w:rPr>
      </w:pPr>
    </w:p>
    <w:p w14:paraId="0BC9C98F" w14:textId="77777777" w:rsidR="00FA77DF" w:rsidRDefault="00FA77DF" w:rsidP="00FA77DF">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57462C31" w14:textId="77777777" w:rsidR="00FA77DF" w:rsidRDefault="00FA77DF" w:rsidP="00FA77DF">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01.01.2025 do 31.03.2025 (dále rovněž jako </w:t>
      </w:r>
      <w:r>
        <w:rPr>
          <w:b/>
        </w:rPr>
        <w:t>„sledované účetní období“</w:t>
      </w:r>
      <w:r>
        <w:t>).</w:t>
      </w:r>
    </w:p>
    <w:p w14:paraId="3A1A4B50" w14:textId="77777777" w:rsidR="00FA77DF" w:rsidRDefault="00FA77DF" w:rsidP="00FA77DF">
      <w:pPr>
        <w:spacing w:before="120" w:line="276" w:lineRule="auto"/>
        <w:jc w:val="both"/>
        <w:outlineLvl w:val="0"/>
      </w:pPr>
    </w:p>
    <w:p w14:paraId="1DC80B0A" w14:textId="77777777" w:rsidR="00FA77DF" w:rsidRDefault="00FA77DF" w:rsidP="00FA77DF">
      <w:pPr>
        <w:spacing w:before="120" w:line="276" w:lineRule="auto"/>
        <w:jc w:val="both"/>
        <w:outlineLvl w:val="0"/>
        <w:rPr>
          <w:b/>
        </w:rPr>
      </w:pPr>
      <w:r>
        <w:rPr>
          <w:b/>
        </w:rPr>
        <w:t>Ovládající osoba</w:t>
      </w:r>
    </w:p>
    <w:p w14:paraId="1E5C4358" w14:textId="77777777" w:rsidR="00FA77DF" w:rsidRDefault="00FA77DF" w:rsidP="00FA77DF">
      <w:pPr>
        <w:spacing w:before="120" w:line="276" w:lineRule="auto"/>
        <w:jc w:val="both"/>
        <w:outlineLvl w:val="0"/>
      </w:pPr>
      <w:r>
        <w:t>VZP ČR byla po celou dobu sledovaného účetního období 100%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54905019" w14:textId="77777777" w:rsidR="00FA77DF" w:rsidRDefault="00FA77DF" w:rsidP="00FA77DF">
      <w:pPr>
        <w:spacing w:before="120" w:line="276" w:lineRule="auto"/>
        <w:jc w:val="both"/>
        <w:outlineLvl w:val="0"/>
      </w:pPr>
    </w:p>
    <w:p w14:paraId="3F5DB3B6" w14:textId="77777777" w:rsidR="00FA77DF" w:rsidRDefault="00FA77DF" w:rsidP="00FA77DF">
      <w:pPr>
        <w:spacing w:before="120" w:line="276" w:lineRule="auto"/>
        <w:jc w:val="both"/>
        <w:outlineLvl w:val="0"/>
        <w:rPr>
          <w:b/>
        </w:rPr>
      </w:pPr>
      <w:r>
        <w:rPr>
          <w:b/>
        </w:rPr>
        <w:t>Ovládaná osoba</w:t>
      </w:r>
    </w:p>
    <w:p w14:paraId="08C424C9" w14:textId="77777777" w:rsidR="00FA77DF" w:rsidRDefault="00FA77DF" w:rsidP="00FA77DF">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67C3FA6D" w14:textId="77777777" w:rsidR="00FA77DF" w:rsidRDefault="00FA77DF" w:rsidP="00FA77DF">
      <w:pPr>
        <w:spacing w:before="120" w:line="276" w:lineRule="auto"/>
        <w:jc w:val="both"/>
        <w:outlineLvl w:val="0"/>
      </w:pPr>
    </w:p>
    <w:p w14:paraId="646B0568" w14:textId="77777777" w:rsidR="00FA77DF" w:rsidRDefault="00FA77DF" w:rsidP="00FA77DF">
      <w:pPr>
        <w:spacing w:before="120" w:line="276" w:lineRule="auto"/>
        <w:jc w:val="both"/>
        <w:outlineLvl w:val="0"/>
        <w:rPr>
          <w:b/>
          <w:bCs/>
        </w:rPr>
      </w:pPr>
      <w:r>
        <w:rPr>
          <w:b/>
          <w:bCs/>
        </w:rPr>
        <w:t>Nepřímo ovládaná osoba</w:t>
      </w:r>
    </w:p>
    <w:p w14:paraId="78BB5080" w14:textId="77777777" w:rsidR="00FA77DF" w:rsidRDefault="00FA77DF" w:rsidP="00FA77DF">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450C4A04" w14:textId="77777777" w:rsidR="00FA77DF" w:rsidRDefault="00FA77DF" w:rsidP="00FA77DF">
      <w:pPr>
        <w:spacing w:before="120" w:line="276" w:lineRule="auto"/>
        <w:jc w:val="both"/>
      </w:pPr>
      <w:r>
        <w:t xml:space="preserve">Společnost PVZP servis, s.r.o. doposud uzavřela s VZP ČR pouze Dodatek č. 1 (dále jen </w:t>
      </w:r>
      <w:r>
        <w:rPr>
          <w:b/>
          <w:bCs/>
        </w:rPr>
        <w:t>„Dodatek“</w:t>
      </w:r>
      <w:r>
        <w:t xml:space="preserve">) ze dne 26.08.2020 ke Smlouvě o nájmu nebytových prostor ze dne 21.12.2012 </w:t>
      </w:r>
      <w:r>
        <w:lastRenderedPageBreak/>
        <w:t xml:space="preserve">(dále jen </w:t>
      </w:r>
      <w:r>
        <w:rPr>
          <w:b/>
          <w:bCs/>
        </w:rPr>
        <w:t>„Nájemní 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03805DB0" w14:textId="77777777" w:rsidR="00FA77DF" w:rsidRDefault="00FA77DF" w:rsidP="00FA77DF">
      <w:pPr>
        <w:spacing w:before="120" w:line="276" w:lineRule="auto"/>
        <w:rPr>
          <w:b/>
        </w:rPr>
      </w:pPr>
    </w:p>
    <w:p w14:paraId="6E96E16E" w14:textId="77777777" w:rsidR="00FA77DF" w:rsidRDefault="00FA77DF" w:rsidP="00FA77DF">
      <w:pPr>
        <w:spacing w:before="120" w:line="276" w:lineRule="auto"/>
        <w:jc w:val="both"/>
        <w:outlineLvl w:val="0"/>
        <w:rPr>
          <w:b/>
        </w:rPr>
      </w:pPr>
      <w:r>
        <w:rPr>
          <w:b/>
        </w:rPr>
        <w:t>Ostatní propojené osoby</w:t>
      </w:r>
    </w:p>
    <w:p w14:paraId="2D533784" w14:textId="77777777" w:rsidR="00FA77DF" w:rsidRDefault="00FA77DF" w:rsidP="00FA77DF">
      <w:pPr>
        <w:spacing w:line="276" w:lineRule="auto"/>
        <w:jc w:val="both"/>
      </w:pPr>
      <w:r>
        <w:t>Společnosti Pojišťovna VZP, a.s. je z veřejně dostupných informací</w:t>
      </w:r>
      <w:r w:rsidRPr="008F5E27">
        <w:t xml:space="preserve"> </w:t>
      </w:r>
      <w:r>
        <w:t xml:space="preserve">(výroční zpráva VZP ČR za rok 2023)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31.12.2023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 xml:space="preserve">Městského soudu v Praze č.j. MSPH 57 INS 15749/2022-A-2 ze dne </w:t>
      </w:r>
      <w:r>
        <w:t>0</w:t>
      </w:r>
      <w:r w:rsidRPr="00F20A1C">
        <w:t>3.10.2022</w:t>
      </w:r>
      <w:r>
        <w:t xml:space="preserve"> zahájeno insolvenční řízení a dne 19.12.2022 bylo rozhodnuto o prohlášení konkursu na majetek dlužníka.</w:t>
      </w:r>
    </w:p>
    <w:p w14:paraId="6C8594D9" w14:textId="77777777" w:rsidR="00FA77DF" w:rsidRDefault="00FA77DF" w:rsidP="00FA77DF">
      <w:pPr>
        <w:spacing w:before="120" w:line="276" w:lineRule="auto"/>
        <w:jc w:val="both"/>
      </w:pPr>
    </w:p>
    <w:p w14:paraId="5BAC3720" w14:textId="77777777" w:rsidR="00FA77DF" w:rsidRDefault="00FA77DF" w:rsidP="00FA77DF">
      <w:pPr>
        <w:spacing w:before="120" w:line="276" w:lineRule="auto"/>
        <w:jc w:val="both"/>
        <w:rPr>
          <w:b/>
          <w:spacing w:val="-4"/>
        </w:rPr>
      </w:pPr>
      <w:r>
        <w:rPr>
          <w:b/>
          <w:spacing w:val="-4"/>
        </w:rPr>
        <w:t>Vztahy mezi propojenými osobami, úloha ovládané osoby a způsob a prostředky ovládání</w:t>
      </w:r>
    </w:p>
    <w:p w14:paraId="78CBAED9" w14:textId="77777777" w:rsidR="00FA77DF" w:rsidRDefault="00FA77DF" w:rsidP="00FA77DF">
      <w:pPr>
        <w:spacing w:before="120" w:line="276" w:lineRule="auto"/>
        <w:jc w:val="both"/>
        <w:rPr>
          <w:u w:val="single"/>
        </w:rPr>
      </w:pPr>
      <w:r>
        <w:rPr>
          <w:u w:val="single"/>
        </w:rPr>
        <w:t>Vztah mezi VZP ČR a Pojišťovnou VZP, a.s.</w:t>
      </w:r>
    </w:p>
    <w:p w14:paraId="38FFAE13" w14:textId="77777777" w:rsidR="00FA77DF" w:rsidRDefault="00FA77DF" w:rsidP="00FA77DF">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43C5D077" w14:textId="77777777" w:rsidR="00FA77DF" w:rsidRDefault="00FA77DF" w:rsidP="00FA77DF">
      <w:pPr>
        <w:spacing w:line="276" w:lineRule="auto"/>
        <w:jc w:val="both"/>
      </w:pPr>
      <w:r>
        <w:t xml:space="preserve">Na počátku sledovaného účetního období byla VZP ČR držitelem celkem 1 024 (slovy: jeden tisíc dvacet čtyři) ks kmenových akcií Pojišťovny VZP, a.s. na jméno v zaknihované podobě o </w:t>
      </w:r>
      <w:r w:rsidRPr="00DE43B1">
        <w:t xml:space="preserve">jmenovité hodnotě </w:t>
      </w:r>
      <w:r w:rsidRPr="00236D57">
        <w:t>401 000 Kč (slovy: čtyři sta jeden tisíc korun českých).</w:t>
      </w:r>
      <w:r w:rsidRPr="00DE43B1">
        <w:t xml:space="preserve"> Dne </w:t>
      </w:r>
      <w:r>
        <w:t>25</w:t>
      </w:r>
      <w:r w:rsidRPr="00DE43B1">
        <w:t>.04.</w:t>
      </w:r>
      <w:r>
        <w:t xml:space="preserve">2024 rozhodla VZP ČR jakožto jediný akcionář Pojišťovny VZP, a.s. o zvýšení základního kapitálu Pojišťovny VZP, a.s. na částku 606 208 000 Kč (slovy: šest set šest milionů dvě stě osm tisíc korun českých). VZP ČR tak je na konci sledovaného účetního období držitelem celkem 1024 ks kmenových akcií Pojišťovny VZP, a.s. o jmenovité hodnotě 592 000 Kč (slovy: pět set devadesát dva tisíc korun českých). </w:t>
      </w:r>
    </w:p>
    <w:p w14:paraId="16DB3C9A" w14:textId="77777777" w:rsidR="00FA77DF" w:rsidRDefault="00FA77DF" w:rsidP="00FA77DF">
      <w:pPr>
        <w:spacing w:line="276" w:lineRule="auto"/>
        <w:jc w:val="both"/>
      </w:pPr>
    </w:p>
    <w:p w14:paraId="73B08B7A" w14:textId="77777777" w:rsidR="00FA77DF" w:rsidRDefault="00FA77DF" w:rsidP="00FA77DF">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56E3B59D" w14:textId="77777777" w:rsidR="00FA77DF" w:rsidRDefault="00FA77DF" w:rsidP="00FA77DF">
      <w:pPr>
        <w:spacing w:before="120" w:line="276" w:lineRule="auto"/>
        <w:jc w:val="both"/>
      </w:pPr>
      <w:r>
        <w:lastRenderedPageBreak/>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78BB3042" w14:textId="77777777" w:rsidR="00FA77DF" w:rsidRDefault="00FA77DF" w:rsidP="00FA77DF">
      <w:pPr>
        <w:spacing w:before="120" w:line="276" w:lineRule="auto"/>
        <w:jc w:val="both"/>
      </w:pPr>
    </w:p>
    <w:p w14:paraId="40374737" w14:textId="77777777" w:rsidR="00FA77DF" w:rsidRPr="00211A59" w:rsidRDefault="00FA77DF" w:rsidP="00FA77DF">
      <w:pPr>
        <w:spacing w:before="120" w:line="276" w:lineRule="auto"/>
        <w:jc w:val="both"/>
        <w:rPr>
          <w:b/>
        </w:rPr>
      </w:pPr>
      <w:r w:rsidRPr="00211A59">
        <w:rPr>
          <w:b/>
        </w:rPr>
        <w:t xml:space="preserve">Smluvní vztahy mezi ovládanou a ovládající osobou </w:t>
      </w:r>
    </w:p>
    <w:p w14:paraId="23B3F0E8" w14:textId="77777777" w:rsidR="00FA77DF" w:rsidRDefault="00FA77DF" w:rsidP="00FA77DF">
      <w:pPr>
        <w:pStyle w:val="Odstavecseseznamem"/>
        <w:numPr>
          <w:ilvl w:val="0"/>
          <w:numId w:val="44"/>
        </w:numPr>
        <w:spacing w:line="276" w:lineRule="auto"/>
        <w:jc w:val="both"/>
        <w:rPr>
          <w:b/>
          <w:bCs/>
        </w:rPr>
      </w:pPr>
      <w:r w:rsidRPr="00805C8C">
        <w:rPr>
          <w:b/>
          <w:bCs/>
        </w:rPr>
        <w:t>Přehled smluv mezi VZP ČR a Pojišťovnou VZP, a.s.</w:t>
      </w:r>
    </w:p>
    <w:p w14:paraId="492DCBA6" w14:textId="77777777" w:rsidR="00FA77DF" w:rsidRDefault="00FA77DF" w:rsidP="00FA77DF">
      <w:pPr>
        <w:spacing w:line="276" w:lineRule="auto"/>
        <w:jc w:val="both"/>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A77DF" w:rsidRPr="00236D57" w14:paraId="33553045" w14:textId="77777777" w:rsidTr="00095BD4">
        <w:tc>
          <w:tcPr>
            <w:tcW w:w="2306" w:type="dxa"/>
          </w:tcPr>
          <w:p w14:paraId="7CEA7133" w14:textId="77777777" w:rsidR="00FA77DF" w:rsidRPr="005869E8" w:rsidRDefault="00FA77DF" w:rsidP="00095BD4">
            <w:pPr>
              <w:rPr>
                <w:sz w:val="18"/>
                <w:szCs w:val="18"/>
              </w:rPr>
            </w:pPr>
            <w:r w:rsidRPr="005869E8">
              <w:rPr>
                <w:b/>
                <w:sz w:val="18"/>
                <w:szCs w:val="18"/>
              </w:rPr>
              <w:t>Název smlouvy</w:t>
            </w:r>
          </w:p>
        </w:tc>
        <w:tc>
          <w:tcPr>
            <w:tcW w:w="1351" w:type="dxa"/>
          </w:tcPr>
          <w:p w14:paraId="49059FD2" w14:textId="77777777" w:rsidR="00FA77DF" w:rsidRPr="00236D57" w:rsidRDefault="00FA77DF" w:rsidP="00095BD4">
            <w:pPr>
              <w:rPr>
                <w:sz w:val="18"/>
                <w:szCs w:val="18"/>
              </w:rPr>
            </w:pPr>
            <w:r w:rsidRPr="00236D57">
              <w:rPr>
                <w:b/>
                <w:sz w:val="18"/>
                <w:szCs w:val="18"/>
              </w:rPr>
              <w:t>Datum uzavření</w:t>
            </w:r>
          </w:p>
        </w:tc>
        <w:tc>
          <w:tcPr>
            <w:tcW w:w="1351" w:type="dxa"/>
          </w:tcPr>
          <w:p w14:paraId="77D12383" w14:textId="77777777" w:rsidR="00FA77DF" w:rsidRPr="00236D57" w:rsidRDefault="00FA77DF" w:rsidP="00095BD4">
            <w:pPr>
              <w:rPr>
                <w:sz w:val="18"/>
                <w:szCs w:val="18"/>
              </w:rPr>
            </w:pPr>
            <w:r w:rsidRPr="00236D57">
              <w:rPr>
                <w:b/>
                <w:sz w:val="18"/>
                <w:szCs w:val="18"/>
              </w:rPr>
              <w:t>Postavení VZP ČR</w:t>
            </w:r>
          </w:p>
        </w:tc>
        <w:tc>
          <w:tcPr>
            <w:tcW w:w="1351" w:type="dxa"/>
          </w:tcPr>
          <w:p w14:paraId="2D4C4BD5" w14:textId="77777777" w:rsidR="00FA77DF" w:rsidRPr="00236D57" w:rsidRDefault="00FA77DF" w:rsidP="00095BD4">
            <w:pPr>
              <w:rPr>
                <w:sz w:val="18"/>
                <w:szCs w:val="18"/>
              </w:rPr>
            </w:pPr>
            <w:r w:rsidRPr="00236D57">
              <w:rPr>
                <w:b/>
                <w:sz w:val="18"/>
                <w:szCs w:val="18"/>
              </w:rPr>
              <w:t>Postavení Pojišťovny VZP, a.s.</w:t>
            </w:r>
          </w:p>
        </w:tc>
        <w:tc>
          <w:tcPr>
            <w:tcW w:w="1351" w:type="dxa"/>
          </w:tcPr>
          <w:p w14:paraId="6305EBF0" w14:textId="77777777" w:rsidR="00FA77DF" w:rsidRPr="00236D57" w:rsidRDefault="00FA77DF" w:rsidP="00095BD4">
            <w:pPr>
              <w:rPr>
                <w:sz w:val="18"/>
                <w:szCs w:val="18"/>
              </w:rPr>
            </w:pPr>
            <w:r w:rsidRPr="00236D57">
              <w:rPr>
                <w:b/>
                <w:sz w:val="18"/>
                <w:szCs w:val="18"/>
              </w:rPr>
              <w:t>Trvání smlouvy</w:t>
            </w:r>
          </w:p>
        </w:tc>
        <w:tc>
          <w:tcPr>
            <w:tcW w:w="1352" w:type="dxa"/>
          </w:tcPr>
          <w:p w14:paraId="753953EA" w14:textId="77777777" w:rsidR="00FA77DF" w:rsidRPr="00236D57" w:rsidRDefault="00FA77DF" w:rsidP="00095BD4">
            <w:pPr>
              <w:rPr>
                <w:sz w:val="18"/>
                <w:szCs w:val="18"/>
              </w:rPr>
            </w:pPr>
            <w:r w:rsidRPr="00236D57">
              <w:rPr>
                <w:b/>
                <w:sz w:val="18"/>
                <w:szCs w:val="18"/>
              </w:rPr>
              <w:t>Poznámka</w:t>
            </w:r>
          </w:p>
        </w:tc>
      </w:tr>
      <w:tr w:rsidR="00FA77DF" w:rsidRPr="00236D57" w14:paraId="03DD9A25" w14:textId="77777777" w:rsidTr="00095BD4">
        <w:tc>
          <w:tcPr>
            <w:tcW w:w="2306" w:type="dxa"/>
          </w:tcPr>
          <w:p w14:paraId="66298F12" w14:textId="77777777" w:rsidR="00FA77DF" w:rsidRPr="005869E8" w:rsidRDefault="00FA77DF" w:rsidP="00095BD4">
            <w:pPr>
              <w:rPr>
                <w:sz w:val="18"/>
                <w:szCs w:val="18"/>
              </w:rPr>
            </w:pPr>
            <w:r w:rsidRPr="005869E8">
              <w:rPr>
                <w:b/>
                <w:sz w:val="18"/>
                <w:szCs w:val="18"/>
              </w:rPr>
              <w:t xml:space="preserve">Smlouva o přeúčtování nákladů spojených s podnájmem </w:t>
            </w:r>
            <w:r w:rsidRPr="005869E8">
              <w:rPr>
                <w:bCs/>
                <w:sz w:val="18"/>
                <w:szCs w:val="18"/>
              </w:rPr>
              <w:t>ve znění pozdějších dodatků (poslední Dodatek č. 7 ze dne 27.07.2021)</w:t>
            </w:r>
          </w:p>
        </w:tc>
        <w:tc>
          <w:tcPr>
            <w:tcW w:w="1351" w:type="dxa"/>
          </w:tcPr>
          <w:p w14:paraId="636294BB" w14:textId="77777777" w:rsidR="00FA77DF" w:rsidRPr="00236D57" w:rsidRDefault="00FA77DF" w:rsidP="00095BD4">
            <w:pPr>
              <w:rPr>
                <w:sz w:val="18"/>
                <w:szCs w:val="18"/>
              </w:rPr>
            </w:pPr>
            <w:r w:rsidRPr="00236D57">
              <w:rPr>
                <w:bCs/>
                <w:sz w:val="18"/>
                <w:szCs w:val="18"/>
              </w:rPr>
              <w:t>29.09.2011</w:t>
            </w:r>
          </w:p>
        </w:tc>
        <w:tc>
          <w:tcPr>
            <w:tcW w:w="1351" w:type="dxa"/>
          </w:tcPr>
          <w:p w14:paraId="57F0B90D" w14:textId="77777777" w:rsidR="00FA77DF" w:rsidRPr="00236D57" w:rsidRDefault="00FA77DF" w:rsidP="00095BD4">
            <w:pPr>
              <w:rPr>
                <w:sz w:val="18"/>
                <w:szCs w:val="18"/>
              </w:rPr>
            </w:pPr>
            <w:r w:rsidRPr="00236D57">
              <w:rPr>
                <w:sz w:val="18"/>
                <w:szCs w:val="18"/>
              </w:rPr>
              <w:t>podnájemce</w:t>
            </w:r>
          </w:p>
        </w:tc>
        <w:tc>
          <w:tcPr>
            <w:tcW w:w="1351" w:type="dxa"/>
          </w:tcPr>
          <w:p w14:paraId="48F80FDF" w14:textId="77777777" w:rsidR="00FA77DF" w:rsidRPr="00236D57" w:rsidRDefault="00FA77DF" w:rsidP="00095BD4">
            <w:pPr>
              <w:rPr>
                <w:sz w:val="18"/>
                <w:szCs w:val="18"/>
              </w:rPr>
            </w:pPr>
            <w:r w:rsidRPr="00236D57">
              <w:rPr>
                <w:sz w:val="18"/>
                <w:szCs w:val="18"/>
              </w:rPr>
              <w:t>podnájemce</w:t>
            </w:r>
          </w:p>
        </w:tc>
        <w:tc>
          <w:tcPr>
            <w:tcW w:w="1351" w:type="dxa"/>
          </w:tcPr>
          <w:p w14:paraId="6F85CA48" w14:textId="77777777" w:rsidR="00FA77DF" w:rsidRPr="00236D57" w:rsidRDefault="00FA77DF" w:rsidP="00095BD4">
            <w:pPr>
              <w:rPr>
                <w:sz w:val="18"/>
                <w:szCs w:val="18"/>
              </w:rPr>
            </w:pPr>
            <w:r w:rsidRPr="00236D57">
              <w:rPr>
                <w:bCs/>
                <w:sz w:val="18"/>
                <w:szCs w:val="18"/>
              </w:rPr>
              <w:t>na dobu určitou – na dobu, po kterou budou mít současně obě strany uzavřeny podnájemní smlouvu</w:t>
            </w:r>
          </w:p>
        </w:tc>
        <w:tc>
          <w:tcPr>
            <w:tcW w:w="1352" w:type="dxa"/>
          </w:tcPr>
          <w:p w14:paraId="7AAE180D" w14:textId="77777777" w:rsidR="00FA77DF" w:rsidRPr="00236D57" w:rsidRDefault="00FA77DF" w:rsidP="00095BD4">
            <w:pPr>
              <w:rPr>
                <w:sz w:val="18"/>
                <w:szCs w:val="18"/>
              </w:rPr>
            </w:pPr>
            <w:r w:rsidRPr="00236D57">
              <w:rPr>
                <w:bCs/>
                <w:sz w:val="18"/>
                <w:szCs w:val="18"/>
              </w:rPr>
              <w:t>obchodní místo Pojišťovny VZP, a.s. České Budějovice</w:t>
            </w:r>
          </w:p>
        </w:tc>
      </w:tr>
      <w:tr w:rsidR="00FA77DF" w:rsidRPr="00236D57" w14:paraId="4BBBC73A" w14:textId="77777777" w:rsidTr="00095BD4">
        <w:tc>
          <w:tcPr>
            <w:tcW w:w="2306" w:type="dxa"/>
          </w:tcPr>
          <w:p w14:paraId="676F34D0" w14:textId="77777777" w:rsidR="00FA77DF" w:rsidRPr="005869E8" w:rsidRDefault="00FA77DF" w:rsidP="00095BD4">
            <w:pPr>
              <w:rPr>
                <w:b/>
                <w:sz w:val="18"/>
                <w:szCs w:val="18"/>
              </w:rPr>
            </w:pPr>
            <w:r w:rsidRPr="005869E8">
              <w:rPr>
                <w:b/>
                <w:sz w:val="18"/>
                <w:szCs w:val="18"/>
              </w:rPr>
              <w:t xml:space="preserve">Smlouva o nájmu prostoru sloužícího k podnikání </w:t>
            </w:r>
            <w:r w:rsidRPr="005869E8">
              <w:rPr>
                <w:bCs/>
                <w:sz w:val="18"/>
                <w:szCs w:val="18"/>
              </w:rPr>
              <w:t>ve znění Dodatku č. 1 ze dne 28.02.2024</w:t>
            </w:r>
          </w:p>
        </w:tc>
        <w:tc>
          <w:tcPr>
            <w:tcW w:w="1351" w:type="dxa"/>
          </w:tcPr>
          <w:p w14:paraId="3049F252" w14:textId="77777777" w:rsidR="00FA77DF" w:rsidRPr="00236D57" w:rsidRDefault="00FA77DF" w:rsidP="00095BD4">
            <w:pPr>
              <w:rPr>
                <w:bCs/>
                <w:sz w:val="18"/>
                <w:szCs w:val="18"/>
              </w:rPr>
            </w:pPr>
            <w:r w:rsidRPr="00236D57">
              <w:rPr>
                <w:bCs/>
                <w:sz w:val="18"/>
                <w:szCs w:val="18"/>
              </w:rPr>
              <w:t>30.06.2020</w:t>
            </w:r>
          </w:p>
        </w:tc>
        <w:tc>
          <w:tcPr>
            <w:tcW w:w="1351" w:type="dxa"/>
          </w:tcPr>
          <w:p w14:paraId="1FE1F6B4" w14:textId="77777777" w:rsidR="00FA77DF" w:rsidRPr="00236D57" w:rsidRDefault="00FA77DF" w:rsidP="00095BD4">
            <w:pPr>
              <w:rPr>
                <w:sz w:val="18"/>
                <w:szCs w:val="18"/>
              </w:rPr>
            </w:pPr>
            <w:r w:rsidRPr="00236D57">
              <w:rPr>
                <w:sz w:val="18"/>
                <w:szCs w:val="18"/>
              </w:rPr>
              <w:t>pronajímatel</w:t>
            </w:r>
          </w:p>
        </w:tc>
        <w:tc>
          <w:tcPr>
            <w:tcW w:w="1351" w:type="dxa"/>
          </w:tcPr>
          <w:p w14:paraId="3AC212BC" w14:textId="77777777" w:rsidR="00FA77DF" w:rsidRPr="00236D57" w:rsidRDefault="00FA77DF" w:rsidP="00095BD4">
            <w:pPr>
              <w:rPr>
                <w:sz w:val="18"/>
                <w:szCs w:val="18"/>
              </w:rPr>
            </w:pPr>
            <w:r w:rsidRPr="00236D57">
              <w:rPr>
                <w:sz w:val="18"/>
                <w:szCs w:val="18"/>
              </w:rPr>
              <w:t>nájemce</w:t>
            </w:r>
          </w:p>
        </w:tc>
        <w:tc>
          <w:tcPr>
            <w:tcW w:w="1351" w:type="dxa"/>
          </w:tcPr>
          <w:p w14:paraId="42558ABE" w14:textId="77777777" w:rsidR="00FA77DF" w:rsidRPr="00236D57" w:rsidRDefault="00FA77DF" w:rsidP="00095BD4">
            <w:pPr>
              <w:rPr>
                <w:bCs/>
                <w:sz w:val="18"/>
                <w:szCs w:val="18"/>
              </w:rPr>
            </w:pPr>
            <w:r w:rsidRPr="00236D57">
              <w:rPr>
                <w:bCs/>
                <w:sz w:val="18"/>
                <w:szCs w:val="18"/>
              </w:rPr>
              <w:t>na dobu neurčitou</w:t>
            </w:r>
          </w:p>
        </w:tc>
        <w:tc>
          <w:tcPr>
            <w:tcW w:w="1352" w:type="dxa"/>
          </w:tcPr>
          <w:p w14:paraId="66B869B2" w14:textId="77777777" w:rsidR="00FA77DF" w:rsidRPr="00236D57" w:rsidRDefault="00FA77DF" w:rsidP="00095BD4">
            <w:pPr>
              <w:rPr>
                <w:bCs/>
                <w:sz w:val="18"/>
                <w:szCs w:val="18"/>
              </w:rPr>
            </w:pPr>
            <w:r w:rsidRPr="00236D57">
              <w:rPr>
                <w:bCs/>
                <w:sz w:val="18"/>
                <w:szCs w:val="18"/>
              </w:rPr>
              <w:t>obchodní místo Pojišťovny VZP, a.s. Hradec Králové</w:t>
            </w:r>
          </w:p>
        </w:tc>
      </w:tr>
      <w:tr w:rsidR="00FA77DF" w:rsidRPr="00236D57" w14:paraId="670AD2E7" w14:textId="77777777" w:rsidTr="00095BD4">
        <w:tc>
          <w:tcPr>
            <w:tcW w:w="2306" w:type="dxa"/>
          </w:tcPr>
          <w:p w14:paraId="7DD6D5AE" w14:textId="77777777" w:rsidR="00FA77DF" w:rsidRPr="005869E8" w:rsidRDefault="00FA77DF" w:rsidP="00095BD4">
            <w:pPr>
              <w:rPr>
                <w:b/>
                <w:sz w:val="18"/>
                <w:szCs w:val="18"/>
              </w:rPr>
            </w:pPr>
            <w:r w:rsidRPr="005869E8">
              <w:rPr>
                <w:b/>
                <w:sz w:val="18"/>
                <w:szCs w:val="18"/>
              </w:rPr>
              <w:t>Smlouva o podnájmu nebytových prostor a další ujednání</w:t>
            </w:r>
          </w:p>
        </w:tc>
        <w:tc>
          <w:tcPr>
            <w:tcW w:w="1351" w:type="dxa"/>
          </w:tcPr>
          <w:p w14:paraId="35D07DB5" w14:textId="77777777" w:rsidR="00FA77DF" w:rsidRPr="00236D57" w:rsidRDefault="00FA77DF" w:rsidP="00095BD4">
            <w:pPr>
              <w:rPr>
                <w:bCs/>
                <w:sz w:val="18"/>
                <w:szCs w:val="18"/>
              </w:rPr>
            </w:pPr>
            <w:r w:rsidRPr="00236D57">
              <w:rPr>
                <w:bCs/>
                <w:sz w:val="18"/>
                <w:szCs w:val="18"/>
              </w:rPr>
              <w:t>09.07.2012</w:t>
            </w:r>
          </w:p>
        </w:tc>
        <w:tc>
          <w:tcPr>
            <w:tcW w:w="1351" w:type="dxa"/>
          </w:tcPr>
          <w:p w14:paraId="1A734839" w14:textId="77777777" w:rsidR="00FA77DF" w:rsidRPr="00236D57" w:rsidRDefault="00FA77DF" w:rsidP="00095BD4">
            <w:pPr>
              <w:rPr>
                <w:sz w:val="18"/>
                <w:szCs w:val="18"/>
              </w:rPr>
            </w:pPr>
            <w:r w:rsidRPr="00236D57">
              <w:rPr>
                <w:sz w:val="18"/>
                <w:szCs w:val="18"/>
              </w:rPr>
              <w:t>nájemce</w:t>
            </w:r>
          </w:p>
        </w:tc>
        <w:tc>
          <w:tcPr>
            <w:tcW w:w="1351" w:type="dxa"/>
          </w:tcPr>
          <w:p w14:paraId="53A6606A" w14:textId="77777777" w:rsidR="00FA77DF" w:rsidRPr="00236D57" w:rsidRDefault="00FA77DF" w:rsidP="00095BD4">
            <w:pPr>
              <w:rPr>
                <w:sz w:val="18"/>
                <w:szCs w:val="18"/>
              </w:rPr>
            </w:pPr>
            <w:r w:rsidRPr="00236D57">
              <w:rPr>
                <w:sz w:val="18"/>
                <w:szCs w:val="18"/>
              </w:rPr>
              <w:t>podnájemce</w:t>
            </w:r>
          </w:p>
        </w:tc>
        <w:tc>
          <w:tcPr>
            <w:tcW w:w="1351" w:type="dxa"/>
          </w:tcPr>
          <w:p w14:paraId="30CD94B5" w14:textId="77777777" w:rsidR="00FA77DF" w:rsidRPr="00236D57" w:rsidRDefault="00FA77DF" w:rsidP="00095BD4">
            <w:pPr>
              <w:rPr>
                <w:bCs/>
                <w:sz w:val="18"/>
                <w:szCs w:val="18"/>
              </w:rPr>
            </w:pPr>
            <w:r w:rsidRPr="00236D57">
              <w:rPr>
                <w:bCs/>
                <w:sz w:val="18"/>
                <w:szCs w:val="18"/>
              </w:rPr>
              <w:t>na dobu neurčitou</w:t>
            </w:r>
          </w:p>
        </w:tc>
        <w:tc>
          <w:tcPr>
            <w:tcW w:w="1352" w:type="dxa"/>
          </w:tcPr>
          <w:p w14:paraId="59CEA132" w14:textId="77777777" w:rsidR="00FA77DF" w:rsidRPr="00236D57" w:rsidRDefault="00FA77DF" w:rsidP="00095BD4">
            <w:pPr>
              <w:rPr>
                <w:bCs/>
                <w:sz w:val="18"/>
                <w:szCs w:val="18"/>
              </w:rPr>
            </w:pPr>
            <w:r w:rsidRPr="00236D57">
              <w:rPr>
                <w:bCs/>
                <w:sz w:val="18"/>
                <w:szCs w:val="18"/>
              </w:rPr>
              <w:t>obchodní místo Pojišťovny VZP, a.s. Jablonec nad Nisou</w:t>
            </w:r>
          </w:p>
        </w:tc>
      </w:tr>
      <w:tr w:rsidR="00FA77DF" w:rsidRPr="00236D57" w14:paraId="19580BA5" w14:textId="77777777" w:rsidTr="00095BD4">
        <w:tc>
          <w:tcPr>
            <w:tcW w:w="2306" w:type="dxa"/>
          </w:tcPr>
          <w:p w14:paraId="2549DCA8" w14:textId="77777777" w:rsidR="00FA77DF" w:rsidRPr="005869E8" w:rsidRDefault="00FA77DF" w:rsidP="00095BD4">
            <w:pPr>
              <w:rPr>
                <w:b/>
                <w:sz w:val="18"/>
                <w:szCs w:val="18"/>
              </w:rPr>
            </w:pPr>
            <w:r w:rsidRPr="005869E8">
              <w:rPr>
                <w:b/>
                <w:sz w:val="18"/>
                <w:szCs w:val="18"/>
              </w:rPr>
              <w:t>Smlouva o nájmu prostoru sloužícího k podnikání č. JI 1/2023 (Jihlava)</w:t>
            </w:r>
          </w:p>
        </w:tc>
        <w:tc>
          <w:tcPr>
            <w:tcW w:w="1351" w:type="dxa"/>
          </w:tcPr>
          <w:p w14:paraId="1DA2F2B9" w14:textId="77777777" w:rsidR="00FA77DF" w:rsidRPr="00236D57" w:rsidRDefault="00FA77DF" w:rsidP="00095BD4">
            <w:pPr>
              <w:rPr>
                <w:bCs/>
                <w:sz w:val="18"/>
                <w:szCs w:val="18"/>
              </w:rPr>
            </w:pPr>
            <w:r>
              <w:rPr>
                <w:bCs/>
                <w:sz w:val="18"/>
                <w:szCs w:val="18"/>
              </w:rPr>
              <w:t>10.01.2024</w:t>
            </w:r>
          </w:p>
        </w:tc>
        <w:tc>
          <w:tcPr>
            <w:tcW w:w="1351" w:type="dxa"/>
          </w:tcPr>
          <w:p w14:paraId="0F4666F2" w14:textId="77777777" w:rsidR="00FA77DF" w:rsidRPr="00236D57" w:rsidRDefault="00FA77DF" w:rsidP="00095BD4">
            <w:pPr>
              <w:rPr>
                <w:sz w:val="18"/>
                <w:szCs w:val="18"/>
              </w:rPr>
            </w:pPr>
            <w:r>
              <w:rPr>
                <w:sz w:val="18"/>
                <w:szCs w:val="18"/>
              </w:rPr>
              <w:t>pronajímatel</w:t>
            </w:r>
          </w:p>
        </w:tc>
        <w:tc>
          <w:tcPr>
            <w:tcW w:w="1351" w:type="dxa"/>
          </w:tcPr>
          <w:p w14:paraId="1AE80D2F" w14:textId="77777777" w:rsidR="00FA77DF" w:rsidRPr="00236D57" w:rsidRDefault="00FA77DF" w:rsidP="00095BD4">
            <w:pPr>
              <w:rPr>
                <w:sz w:val="18"/>
                <w:szCs w:val="18"/>
              </w:rPr>
            </w:pPr>
            <w:r>
              <w:rPr>
                <w:sz w:val="18"/>
                <w:szCs w:val="18"/>
              </w:rPr>
              <w:t>nájemce</w:t>
            </w:r>
          </w:p>
        </w:tc>
        <w:tc>
          <w:tcPr>
            <w:tcW w:w="1351" w:type="dxa"/>
          </w:tcPr>
          <w:p w14:paraId="534E918D" w14:textId="77777777" w:rsidR="00FA77DF" w:rsidRPr="00236D57" w:rsidRDefault="00FA77DF" w:rsidP="00095BD4">
            <w:pPr>
              <w:rPr>
                <w:bCs/>
                <w:sz w:val="18"/>
                <w:szCs w:val="18"/>
              </w:rPr>
            </w:pPr>
            <w:r>
              <w:rPr>
                <w:bCs/>
                <w:sz w:val="18"/>
                <w:szCs w:val="18"/>
              </w:rPr>
              <w:t>na dobu neurčitou</w:t>
            </w:r>
          </w:p>
        </w:tc>
        <w:tc>
          <w:tcPr>
            <w:tcW w:w="1352" w:type="dxa"/>
          </w:tcPr>
          <w:p w14:paraId="0832A106" w14:textId="77777777" w:rsidR="00FA77DF" w:rsidRPr="00236D57" w:rsidRDefault="00FA77DF" w:rsidP="00095BD4">
            <w:pPr>
              <w:rPr>
                <w:bCs/>
                <w:sz w:val="18"/>
                <w:szCs w:val="18"/>
              </w:rPr>
            </w:pPr>
            <w:r>
              <w:rPr>
                <w:bCs/>
                <w:sz w:val="18"/>
                <w:szCs w:val="18"/>
              </w:rPr>
              <w:t>obchodní místo Jihlava</w:t>
            </w:r>
          </w:p>
        </w:tc>
      </w:tr>
      <w:tr w:rsidR="00FA77DF" w:rsidRPr="00236D57" w14:paraId="3F27957E" w14:textId="77777777" w:rsidTr="00095BD4">
        <w:tc>
          <w:tcPr>
            <w:tcW w:w="2306" w:type="dxa"/>
          </w:tcPr>
          <w:p w14:paraId="61C36FB6" w14:textId="77777777" w:rsidR="00FA77DF" w:rsidRPr="005869E8" w:rsidRDefault="00FA77DF" w:rsidP="00095BD4">
            <w:pPr>
              <w:rPr>
                <w:b/>
                <w:sz w:val="18"/>
                <w:szCs w:val="18"/>
              </w:rPr>
            </w:pPr>
            <w:r w:rsidRPr="005869E8">
              <w:rPr>
                <w:b/>
                <w:sz w:val="18"/>
                <w:szCs w:val="18"/>
              </w:rPr>
              <w:t>Smlouva o nájmu prostoru sloužícího podnikání č. 2400490</w:t>
            </w:r>
          </w:p>
        </w:tc>
        <w:tc>
          <w:tcPr>
            <w:tcW w:w="1351" w:type="dxa"/>
          </w:tcPr>
          <w:p w14:paraId="21A190DB" w14:textId="77777777" w:rsidR="00FA77DF" w:rsidRDefault="00FA77DF" w:rsidP="00095BD4">
            <w:pPr>
              <w:rPr>
                <w:bCs/>
                <w:sz w:val="18"/>
                <w:szCs w:val="18"/>
              </w:rPr>
            </w:pPr>
            <w:r>
              <w:rPr>
                <w:bCs/>
                <w:sz w:val="18"/>
                <w:szCs w:val="18"/>
              </w:rPr>
              <w:t>19.12.2024</w:t>
            </w:r>
          </w:p>
        </w:tc>
        <w:tc>
          <w:tcPr>
            <w:tcW w:w="1351" w:type="dxa"/>
          </w:tcPr>
          <w:p w14:paraId="4E3EDF13" w14:textId="77777777" w:rsidR="00FA77DF" w:rsidRDefault="00FA77DF" w:rsidP="00095BD4">
            <w:pPr>
              <w:rPr>
                <w:sz w:val="18"/>
                <w:szCs w:val="18"/>
              </w:rPr>
            </w:pPr>
            <w:r>
              <w:rPr>
                <w:sz w:val="18"/>
                <w:szCs w:val="18"/>
              </w:rPr>
              <w:t>pronajímatel</w:t>
            </w:r>
          </w:p>
        </w:tc>
        <w:tc>
          <w:tcPr>
            <w:tcW w:w="1351" w:type="dxa"/>
          </w:tcPr>
          <w:p w14:paraId="5D00BA9C" w14:textId="77777777" w:rsidR="00FA77DF" w:rsidRDefault="00FA77DF" w:rsidP="00095BD4">
            <w:pPr>
              <w:rPr>
                <w:sz w:val="18"/>
                <w:szCs w:val="18"/>
              </w:rPr>
            </w:pPr>
            <w:r>
              <w:rPr>
                <w:sz w:val="18"/>
                <w:szCs w:val="18"/>
              </w:rPr>
              <w:t>nájemce</w:t>
            </w:r>
          </w:p>
        </w:tc>
        <w:tc>
          <w:tcPr>
            <w:tcW w:w="1351" w:type="dxa"/>
          </w:tcPr>
          <w:p w14:paraId="0003E34B" w14:textId="77777777" w:rsidR="00FA77DF" w:rsidRDefault="00FA77DF" w:rsidP="00095BD4">
            <w:pPr>
              <w:rPr>
                <w:bCs/>
                <w:sz w:val="18"/>
                <w:szCs w:val="18"/>
              </w:rPr>
            </w:pPr>
            <w:r>
              <w:rPr>
                <w:bCs/>
                <w:sz w:val="18"/>
                <w:szCs w:val="18"/>
              </w:rPr>
              <w:t>na dobu neurčitou</w:t>
            </w:r>
          </w:p>
        </w:tc>
        <w:tc>
          <w:tcPr>
            <w:tcW w:w="1352" w:type="dxa"/>
          </w:tcPr>
          <w:p w14:paraId="303367F3" w14:textId="77777777" w:rsidR="00FA77DF" w:rsidRPr="00236D57" w:rsidRDefault="00FA77DF" w:rsidP="00095BD4">
            <w:pPr>
              <w:rPr>
                <w:bCs/>
                <w:sz w:val="18"/>
                <w:szCs w:val="18"/>
              </w:rPr>
            </w:pPr>
            <w:r w:rsidRPr="00236D57">
              <w:rPr>
                <w:bCs/>
                <w:sz w:val="18"/>
                <w:szCs w:val="18"/>
              </w:rPr>
              <w:t>obchodní místo Pojišťovny VZP, a.s. Karlovy Vary</w:t>
            </w:r>
          </w:p>
        </w:tc>
      </w:tr>
      <w:tr w:rsidR="00FA77DF" w:rsidRPr="00236D57" w14:paraId="433415DB" w14:textId="77777777" w:rsidTr="00095BD4">
        <w:tc>
          <w:tcPr>
            <w:tcW w:w="2306" w:type="dxa"/>
          </w:tcPr>
          <w:p w14:paraId="6C9EDD9F" w14:textId="77777777" w:rsidR="00FA77DF" w:rsidRPr="005869E8" w:rsidRDefault="00FA77DF" w:rsidP="00095BD4">
            <w:pPr>
              <w:rPr>
                <w:bCs/>
                <w:sz w:val="18"/>
                <w:szCs w:val="18"/>
              </w:rPr>
            </w:pPr>
            <w:r w:rsidRPr="005869E8">
              <w:rPr>
                <w:b/>
                <w:sz w:val="18"/>
                <w:szCs w:val="18"/>
              </w:rPr>
              <w:t xml:space="preserve">Smlouva o nájmu nebytových prostor a další ujednání </w:t>
            </w:r>
            <w:r w:rsidRPr="005869E8">
              <w:rPr>
                <w:bCs/>
                <w:sz w:val="18"/>
                <w:szCs w:val="18"/>
              </w:rPr>
              <w:t>ve</w:t>
            </w:r>
            <w:r w:rsidRPr="005869E8">
              <w:rPr>
                <w:b/>
                <w:sz w:val="18"/>
                <w:szCs w:val="18"/>
              </w:rPr>
              <w:t xml:space="preserve"> </w:t>
            </w:r>
            <w:r w:rsidRPr="005869E8">
              <w:rPr>
                <w:bCs/>
                <w:sz w:val="18"/>
                <w:szCs w:val="18"/>
              </w:rPr>
              <w:t xml:space="preserve">znění pozdějších dodatků (poslední Dodatek č. 8 ze dne 20.05.2015) </w:t>
            </w:r>
          </w:p>
        </w:tc>
        <w:tc>
          <w:tcPr>
            <w:tcW w:w="1351" w:type="dxa"/>
          </w:tcPr>
          <w:p w14:paraId="25A91300" w14:textId="77777777" w:rsidR="00FA77DF" w:rsidRPr="00236D57" w:rsidRDefault="00FA77DF" w:rsidP="00095BD4">
            <w:pPr>
              <w:rPr>
                <w:bCs/>
                <w:sz w:val="18"/>
                <w:szCs w:val="18"/>
              </w:rPr>
            </w:pPr>
            <w:r w:rsidRPr="00236D57">
              <w:rPr>
                <w:bCs/>
                <w:sz w:val="18"/>
                <w:szCs w:val="18"/>
              </w:rPr>
              <w:t>01.08.2008</w:t>
            </w:r>
          </w:p>
        </w:tc>
        <w:tc>
          <w:tcPr>
            <w:tcW w:w="1351" w:type="dxa"/>
          </w:tcPr>
          <w:p w14:paraId="624AB2C0" w14:textId="77777777" w:rsidR="00FA77DF" w:rsidRPr="00236D57" w:rsidRDefault="00FA77DF" w:rsidP="00095BD4">
            <w:pPr>
              <w:rPr>
                <w:sz w:val="18"/>
                <w:szCs w:val="18"/>
              </w:rPr>
            </w:pPr>
            <w:r w:rsidRPr="00236D57">
              <w:rPr>
                <w:sz w:val="18"/>
                <w:szCs w:val="18"/>
              </w:rPr>
              <w:t>pronajímatel</w:t>
            </w:r>
          </w:p>
        </w:tc>
        <w:tc>
          <w:tcPr>
            <w:tcW w:w="1351" w:type="dxa"/>
          </w:tcPr>
          <w:p w14:paraId="66B86217" w14:textId="77777777" w:rsidR="00FA77DF" w:rsidRPr="00236D57" w:rsidRDefault="00FA77DF" w:rsidP="00095BD4">
            <w:pPr>
              <w:rPr>
                <w:sz w:val="18"/>
                <w:szCs w:val="18"/>
              </w:rPr>
            </w:pPr>
            <w:r w:rsidRPr="00236D57">
              <w:rPr>
                <w:sz w:val="18"/>
                <w:szCs w:val="18"/>
              </w:rPr>
              <w:t>nájemce</w:t>
            </w:r>
          </w:p>
        </w:tc>
        <w:tc>
          <w:tcPr>
            <w:tcW w:w="1351" w:type="dxa"/>
          </w:tcPr>
          <w:p w14:paraId="4A97ED3D" w14:textId="77777777" w:rsidR="00FA77DF" w:rsidRPr="00236D57" w:rsidRDefault="00FA77DF" w:rsidP="00095BD4">
            <w:pPr>
              <w:rPr>
                <w:bCs/>
                <w:sz w:val="18"/>
                <w:szCs w:val="18"/>
              </w:rPr>
            </w:pPr>
            <w:r w:rsidRPr="00236D57">
              <w:rPr>
                <w:bCs/>
                <w:sz w:val="18"/>
                <w:szCs w:val="18"/>
              </w:rPr>
              <w:t>na dobu neurčitou</w:t>
            </w:r>
          </w:p>
        </w:tc>
        <w:tc>
          <w:tcPr>
            <w:tcW w:w="1352" w:type="dxa"/>
          </w:tcPr>
          <w:p w14:paraId="417511AE" w14:textId="77777777" w:rsidR="00FA77DF" w:rsidRPr="00236D57" w:rsidRDefault="00FA77DF" w:rsidP="00095BD4">
            <w:pPr>
              <w:rPr>
                <w:bCs/>
                <w:sz w:val="18"/>
                <w:szCs w:val="18"/>
              </w:rPr>
            </w:pPr>
            <w:r w:rsidRPr="00236D57">
              <w:rPr>
                <w:bCs/>
                <w:sz w:val="18"/>
                <w:szCs w:val="18"/>
              </w:rPr>
              <w:t>obchodní místo Pojišťovny VZP, a.s. Most</w:t>
            </w:r>
          </w:p>
        </w:tc>
      </w:tr>
      <w:tr w:rsidR="00FA77DF" w:rsidRPr="00236D57" w14:paraId="21528B48" w14:textId="77777777" w:rsidTr="00095BD4">
        <w:tc>
          <w:tcPr>
            <w:tcW w:w="2306" w:type="dxa"/>
          </w:tcPr>
          <w:p w14:paraId="40373DA3" w14:textId="77777777" w:rsidR="00FA77DF" w:rsidRPr="005869E8" w:rsidRDefault="00FA77DF" w:rsidP="00095BD4">
            <w:pPr>
              <w:rPr>
                <w:bCs/>
                <w:sz w:val="18"/>
                <w:szCs w:val="18"/>
              </w:rPr>
            </w:pPr>
            <w:r w:rsidRPr="005869E8">
              <w:rPr>
                <w:b/>
                <w:sz w:val="18"/>
                <w:szCs w:val="18"/>
              </w:rPr>
              <w:t>Smlouva o nájmu prostoru sloužícího k podnikání</w:t>
            </w:r>
            <w:r w:rsidRPr="005869E8">
              <w:rPr>
                <w:bCs/>
                <w:sz w:val="18"/>
                <w:szCs w:val="18"/>
              </w:rPr>
              <w:t xml:space="preserve"> ve znění Dodatku č. 1 ze dne 28.02.2024</w:t>
            </w:r>
          </w:p>
        </w:tc>
        <w:tc>
          <w:tcPr>
            <w:tcW w:w="1351" w:type="dxa"/>
          </w:tcPr>
          <w:p w14:paraId="22447035" w14:textId="77777777" w:rsidR="00FA77DF" w:rsidRPr="00236D57" w:rsidRDefault="00FA77DF" w:rsidP="00095BD4">
            <w:pPr>
              <w:rPr>
                <w:bCs/>
                <w:sz w:val="18"/>
                <w:szCs w:val="18"/>
              </w:rPr>
            </w:pPr>
            <w:r w:rsidRPr="00236D57">
              <w:rPr>
                <w:bCs/>
                <w:sz w:val="18"/>
                <w:szCs w:val="18"/>
              </w:rPr>
              <w:t>30.06.2020</w:t>
            </w:r>
          </w:p>
        </w:tc>
        <w:tc>
          <w:tcPr>
            <w:tcW w:w="1351" w:type="dxa"/>
          </w:tcPr>
          <w:p w14:paraId="36915A80" w14:textId="77777777" w:rsidR="00FA77DF" w:rsidRPr="00236D57" w:rsidRDefault="00FA77DF" w:rsidP="00095BD4">
            <w:pPr>
              <w:rPr>
                <w:sz w:val="18"/>
                <w:szCs w:val="18"/>
              </w:rPr>
            </w:pPr>
            <w:r w:rsidRPr="00236D57">
              <w:rPr>
                <w:sz w:val="18"/>
                <w:szCs w:val="18"/>
              </w:rPr>
              <w:t>pronajímatel</w:t>
            </w:r>
          </w:p>
        </w:tc>
        <w:tc>
          <w:tcPr>
            <w:tcW w:w="1351" w:type="dxa"/>
          </w:tcPr>
          <w:p w14:paraId="0149B1A7" w14:textId="77777777" w:rsidR="00FA77DF" w:rsidRPr="00236D57" w:rsidRDefault="00FA77DF" w:rsidP="00095BD4">
            <w:pPr>
              <w:rPr>
                <w:sz w:val="18"/>
                <w:szCs w:val="18"/>
              </w:rPr>
            </w:pPr>
            <w:r w:rsidRPr="00236D57">
              <w:rPr>
                <w:sz w:val="18"/>
                <w:szCs w:val="18"/>
              </w:rPr>
              <w:t>nájemce</w:t>
            </w:r>
          </w:p>
        </w:tc>
        <w:tc>
          <w:tcPr>
            <w:tcW w:w="1351" w:type="dxa"/>
          </w:tcPr>
          <w:p w14:paraId="0330FC48" w14:textId="77777777" w:rsidR="00FA77DF" w:rsidRPr="00236D57" w:rsidRDefault="00FA77DF" w:rsidP="00095BD4">
            <w:pPr>
              <w:rPr>
                <w:bCs/>
                <w:sz w:val="18"/>
                <w:szCs w:val="18"/>
              </w:rPr>
            </w:pPr>
            <w:r w:rsidRPr="00236D57">
              <w:rPr>
                <w:bCs/>
                <w:sz w:val="18"/>
                <w:szCs w:val="18"/>
              </w:rPr>
              <w:t>na dobu neurčitou</w:t>
            </w:r>
          </w:p>
        </w:tc>
        <w:tc>
          <w:tcPr>
            <w:tcW w:w="1352" w:type="dxa"/>
          </w:tcPr>
          <w:p w14:paraId="094B1ADF" w14:textId="77777777" w:rsidR="00FA77DF" w:rsidRPr="00236D57" w:rsidRDefault="00FA77DF" w:rsidP="00095BD4">
            <w:pPr>
              <w:rPr>
                <w:bCs/>
                <w:sz w:val="18"/>
                <w:szCs w:val="18"/>
              </w:rPr>
            </w:pPr>
            <w:r w:rsidRPr="00236D57">
              <w:rPr>
                <w:bCs/>
                <w:sz w:val="18"/>
                <w:szCs w:val="18"/>
              </w:rPr>
              <w:t>obchodní místo Pojišťovny VZP, a.s. Pardubice</w:t>
            </w:r>
          </w:p>
        </w:tc>
      </w:tr>
      <w:tr w:rsidR="00FA77DF" w:rsidRPr="00236D57" w14:paraId="3F7E88BE" w14:textId="77777777" w:rsidTr="00095BD4">
        <w:tc>
          <w:tcPr>
            <w:tcW w:w="2306" w:type="dxa"/>
          </w:tcPr>
          <w:p w14:paraId="76B5FF13" w14:textId="77777777" w:rsidR="00FA77DF" w:rsidRPr="005869E8" w:rsidRDefault="00FA77DF" w:rsidP="00095BD4">
            <w:pPr>
              <w:rPr>
                <w:b/>
                <w:sz w:val="18"/>
                <w:szCs w:val="18"/>
              </w:rPr>
            </w:pPr>
            <w:r w:rsidRPr="005869E8">
              <w:rPr>
                <w:b/>
                <w:sz w:val="18"/>
                <w:szCs w:val="18"/>
              </w:rPr>
              <w:t>Smlouva o nájmu prostoru sloužícího podnikání ID TA 1800559</w:t>
            </w:r>
          </w:p>
        </w:tc>
        <w:tc>
          <w:tcPr>
            <w:tcW w:w="1351" w:type="dxa"/>
          </w:tcPr>
          <w:p w14:paraId="3F076C4C" w14:textId="77777777" w:rsidR="00FA77DF" w:rsidRPr="00236D57" w:rsidRDefault="00FA77DF" w:rsidP="00095BD4">
            <w:pPr>
              <w:rPr>
                <w:bCs/>
                <w:sz w:val="18"/>
                <w:szCs w:val="18"/>
              </w:rPr>
            </w:pPr>
            <w:r w:rsidRPr="00236D57">
              <w:rPr>
                <w:bCs/>
                <w:sz w:val="18"/>
                <w:szCs w:val="18"/>
              </w:rPr>
              <w:t>28.06.2018</w:t>
            </w:r>
          </w:p>
        </w:tc>
        <w:tc>
          <w:tcPr>
            <w:tcW w:w="1351" w:type="dxa"/>
          </w:tcPr>
          <w:p w14:paraId="1AD264C5" w14:textId="77777777" w:rsidR="00FA77DF" w:rsidRPr="00236D57" w:rsidRDefault="00FA77DF" w:rsidP="00095BD4">
            <w:pPr>
              <w:rPr>
                <w:sz w:val="18"/>
                <w:szCs w:val="18"/>
              </w:rPr>
            </w:pPr>
            <w:r w:rsidRPr="00236D57">
              <w:rPr>
                <w:sz w:val="18"/>
                <w:szCs w:val="18"/>
              </w:rPr>
              <w:t>pronajímatel</w:t>
            </w:r>
          </w:p>
        </w:tc>
        <w:tc>
          <w:tcPr>
            <w:tcW w:w="1351" w:type="dxa"/>
          </w:tcPr>
          <w:p w14:paraId="1470A625" w14:textId="77777777" w:rsidR="00FA77DF" w:rsidRPr="00236D57" w:rsidRDefault="00FA77DF" w:rsidP="00095BD4">
            <w:pPr>
              <w:rPr>
                <w:sz w:val="18"/>
                <w:szCs w:val="18"/>
              </w:rPr>
            </w:pPr>
            <w:r w:rsidRPr="00236D57">
              <w:rPr>
                <w:sz w:val="18"/>
                <w:szCs w:val="18"/>
              </w:rPr>
              <w:t>nájemce</w:t>
            </w:r>
          </w:p>
        </w:tc>
        <w:tc>
          <w:tcPr>
            <w:tcW w:w="1351" w:type="dxa"/>
          </w:tcPr>
          <w:p w14:paraId="40A2A558" w14:textId="77777777" w:rsidR="00FA77DF" w:rsidRPr="00236D57" w:rsidRDefault="00FA77DF" w:rsidP="00095BD4">
            <w:pPr>
              <w:rPr>
                <w:bCs/>
                <w:sz w:val="18"/>
                <w:szCs w:val="18"/>
              </w:rPr>
            </w:pPr>
            <w:r w:rsidRPr="00236D57">
              <w:rPr>
                <w:bCs/>
                <w:sz w:val="18"/>
                <w:szCs w:val="18"/>
              </w:rPr>
              <w:t>na dobu neurčitou</w:t>
            </w:r>
          </w:p>
        </w:tc>
        <w:tc>
          <w:tcPr>
            <w:tcW w:w="1352" w:type="dxa"/>
          </w:tcPr>
          <w:p w14:paraId="3AADFAE2" w14:textId="77777777" w:rsidR="00FA77DF" w:rsidRPr="00236D57" w:rsidRDefault="00FA77DF" w:rsidP="00095BD4">
            <w:pPr>
              <w:rPr>
                <w:bCs/>
                <w:sz w:val="18"/>
                <w:szCs w:val="18"/>
              </w:rPr>
            </w:pPr>
            <w:r w:rsidRPr="00236D57">
              <w:rPr>
                <w:bCs/>
                <w:sz w:val="18"/>
                <w:szCs w:val="18"/>
              </w:rPr>
              <w:t>kancelář regionálního obchodního manažera Svitavy</w:t>
            </w:r>
          </w:p>
        </w:tc>
      </w:tr>
      <w:tr w:rsidR="00FA77DF" w:rsidRPr="00236D57" w14:paraId="0308E5EE" w14:textId="77777777" w:rsidTr="00095BD4">
        <w:tc>
          <w:tcPr>
            <w:tcW w:w="2306" w:type="dxa"/>
          </w:tcPr>
          <w:p w14:paraId="7450B64A" w14:textId="77777777" w:rsidR="00FA77DF" w:rsidRPr="005869E8" w:rsidRDefault="00FA77DF" w:rsidP="00095BD4">
            <w:pPr>
              <w:rPr>
                <w:bCs/>
                <w:sz w:val="18"/>
                <w:szCs w:val="18"/>
              </w:rPr>
            </w:pPr>
            <w:r w:rsidRPr="005869E8">
              <w:rPr>
                <w:b/>
                <w:sz w:val="18"/>
                <w:szCs w:val="18"/>
              </w:rPr>
              <w:t>Smlouva o nájmu nebytových prostor a další ujednání</w:t>
            </w:r>
            <w:r w:rsidRPr="005869E8">
              <w:rPr>
                <w:bCs/>
                <w:sz w:val="18"/>
                <w:szCs w:val="18"/>
              </w:rPr>
              <w:t xml:space="preserve"> ve znění Dodatku č. 1 ze dne 01.10.2008</w:t>
            </w:r>
          </w:p>
        </w:tc>
        <w:tc>
          <w:tcPr>
            <w:tcW w:w="1351" w:type="dxa"/>
          </w:tcPr>
          <w:p w14:paraId="576E29D8" w14:textId="77777777" w:rsidR="00FA77DF" w:rsidRPr="00236D57" w:rsidRDefault="00FA77DF" w:rsidP="00095BD4">
            <w:pPr>
              <w:rPr>
                <w:bCs/>
                <w:sz w:val="18"/>
                <w:szCs w:val="18"/>
              </w:rPr>
            </w:pPr>
            <w:r w:rsidRPr="00236D57">
              <w:rPr>
                <w:bCs/>
                <w:sz w:val="18"/>
                <w:szCs w:val="18"/>
              </w:rPr>
              <w:t>01.12.2007</w:t>
            </w:r>
          </w:p>
        </w:tc>
        <w:tc>
          <w:tcPr>
            <w:tcW w:w="1351" w:type="dxa"/>
          </w:tcPr>
          <w:p w14:paraId="38483223" w14:textId="77777777" w:rsidR="00FA77DF" w:rsidRPr="00236D57" w:rsidRDefault="00FA77DF" w:rsidP="00095BD4">
            <w:pPr>
              <w:rPr>
                <w:sz w:val="18"/>
                <w:szCs w:val="18"/>
              </w:rPr>
            </w:pPr>
            <w:r w:rsidRPr="00236D57">
              <w:rPr>
                <w:sz w:val="18"/>
                <w:szCs w:val="18"/>
              </w:rPr>
              <w:t>pronajímatel</w:t>
            </w:r>
          </w:p>
        </w:tc>
        <w:tc>
          <w:tcPr>
            <w:tcW w:w="1351" w:type="dxa"/>
          </w:tcPr>
          <w:p w14:paraId="44B84D6B" w14:textId="77777777" w:rsidR="00FA77DF" w:rsidRPr="00236D57" w:rsidRDefault="00FA77DF" w:rsidP="00095BD4">
            <w:pPr>
              <w:rPr>
                <w:sz w:val="18"/>
                <w:szCs w:val="18"/>
              </w:rPr>
            </w:pPr>
            <w:r w:rsidRPr="00236D57">
              <w:rPr>
                <w:sz w:val="18"/>
                <w:szCs w:val="18"/>
              </w:rPr>
              <w:t>nájemce</w:t>
            </w:r>
          </w:p>
        </w:tc>
        <w:tc>
          <w:tcPr>
            <w:tcW w:w="1351" w:type="dxa"/>
          </w:tcPr>
          <w:p w14:paraId="6D7EE081" w14:textId="77777777" w:rsidR="00FA77DF" w:rsidRPr="00236D57" w:rsidRDefault="00FA77DF" w:rsidP="00095BD4">
            <w:pPr>
              <w:rPr>
                <w:bCs/>
                <w:sz w:val="18"/>
                <w:szCs w:val="18"/>
              </w:rPr>
            </w:pPr>
            <w:r w:rsidRPr="00236D57">
              <w:rPr>
                <w:bCs/>
                <w:sz w:val="18"/>
                <w:szCs w:val="18"/>
              </w:rPr>
              <w:t>na dobu neurčitou</w:t>
            </w:r>
          </w:p>
        </w:tc>
        <w:tc>
          <w:tcPr>
            <w:tcW w:w="1352" w:type="dxa"/>
          </w:tcPr>
          <w:p w14:paraId="37779E83" w14:textId="77777777" w:rsidR="00FA77DF" w:rsidRPr="00236D57" w:rsidRDefault="00FA77DF" w:rsidP="00095BD4">
            <w:pPr>
              <w:rPr>
                <w:bCs/>
                <w:sz w:val="18"/>
                <w:szCs w:val="18"/>
              </w:rPr>
            </w:pPr>
            <w:r w:rsidRPr="00236D57">
              <w:rPr>
                <w:bCs/>
                <w:sz w:val="18"/>
                <w:szCs w:val="18"/>
              </w:rPr>
              <w:t>obchodní místo Pojišťovny VZP, a.s. Teplice</w:t>
            </w:r>
          </w:p>
        </w:tc>
      </w:tr>
      <w:tr w:rsidR="00FA77DF" w:rsidRPr="00236D57" w14:paraId="680BC20B" w14:textId="77777777" w:rsidTr="00095BD4">
        <w:tc>
          <w:tcPr>
            <w:tcW w:w="2306" w:type="dxa"/>
          </w:tcPr>
          <w:p w14:paraId="076982E1" w14:textId="77777777" w:rsidR="00FA77DF" w:rsidRPr="005869E8" w:rsidRDefault="00FA77DF" w:rsidP="00095BD4">
            <w:pPr>
              <w:rPr>
                <w:b/>
                <w:sz w:val="18"/>
                <w:szCs w:val="18"/>
              </w:rPr>
            </w:pPr>
            <w:r w:rsidRPr="005869E8">
              <w:rPr>
                <w:b/>
                <w:sz w:val="18"/>
                <w:szCs w:val="18"/>
              </w:rPr>
              <w:t>Smlouva o nájmu nebytových prostor</w:t>
            </w:r>
          </w:p>
        </w:tc>
        <w:tc>
          <w:tcPr>
            <w:tcW w:w="1351" w:type="dxa"/>
          </w:tcPr>
          <w:p w14:paraId="75CE93AE" w14:textId="77777777" w:rsidR="00FA77DF" w:rsidRPr="00236D57" w:rsidRDefault="00FA77DF" w:rsidP="00095BD4">
            <w:pPr>
              <w:rPr>
                <w:bCs/>
                <w:sz w:val="18"/>
                <w:szCs w:val="18"/>
              </w:rPr>
            </w:pPr>
            <w:r w:rsidRPr="00236D57">
              <w:rPr>
                <w:bCs/>
                <w:sz w:val="18"/>
                <w:szCs w:val="18"/>
              </w:rPr>
              <w:t>31.03.2009</w:t>
            </w:r>
          </w:p>
        </w:tc>
        <w:tc>
          <w:tcPr>
            <w:tcW w:w="1351" w:type="dxa"/>
          </w:tcPr>
          <w:p w14:paraId="110475E9" w14:textId="77777777" w:rsidR="00FA77DF" w:rsidRPr="00236D57" w:rsidRDefault="00FA77DF" w:rsidP="00095BD4">
            <w:pPr>
              <w:rPr>
                <w:sz w:val="18"/>
                <w:szCs w:val="18"/>
              </w:rPr>
            </w:pPr>
            <w:r w:rsidRPr="00236D57">
              <w:rPr>
                <w:sz w:val="18"/>
                <w:szCs w:val="18"/>
              </w:rPr>
              <w:t>pronajímatel</w:t>
            </w:r>
          </w:p>
        </w:tc>
        <w:tc>
          <w:tcPr>
            <w:tcW w:w="1351" w:type="dxa"/>
          </w:tcPr>
          <w:p w14:paraId="732C3200" w14:textId="77777777" w:rsidR="00FA77DF" w:rsidRPr="00236D57" w:rsidRDefault="00FA77DF" w:rsidP="00095BD4">
            <w:pPr>
              <w:rPr>
                <w:sz w:val="18"/>
                <w:szCs w:val="18"/>
              </w:rPr>
            </w:pPr>
            <w:r w:rsidRPr="00236D57">
              <w:rPr>
                <w:sz w:val="18"/>
                <w:szCs w:val="18"/>
              </w:rPr>
              <w:t>nájemce</w:t>
            </w:r>
          </w:p>
        </w:tc>
        <w:tc>
          <w:tcPr>
            <w:tcW w:w="1351" w:type="dxa"/>
          </w:tcPr>
          <w:p w14:paraId="01871959" w14:textId="77777777" w:rsidR="00FA77DF" w:rsidRPr="00236D57" w:rsidRDefault="00FA77DF" w:rsidP="00095BD4">
            <w:pPr>
              <w:rPr>
                <w:bCs/>
                <w:sz w:val="18"/>
                <w:szCs w:val="18"/>
              </w:rPr>
            </w:pPr>
            <w:r w:rsidRPr="00236D57">
              <w:rPr>
                <w:bCs/>
                <w:sz w:val="18"/>
                <w:szCs w:val="18"/>
              </w:rPr>
              <w:t>na dobu neurčitou</w:t>
            </w:r>
          </w:p>
        </w:tc>
        <w:tc>
          <w:tcPr>
            <w:tcW w:w="1352" w:type="dxa"/>
          </w:tcPr>
          <w:p w14:paraId="36E41BD0" w14:textId="77777777" w:rsidR="00FA77DF" w:rsidRPr="00236D57" w:rsidRDefault="00FA77DF" w:rsidP="00095BD4">
            <w:pPr>
              <w:rPr>
                <w:bCs/>
                <w:sz w:val="18"/>
                <w:szCs w:val="18"/>
              </w:rPr>
            </w:pPr>
            <w:r w:rsidRPr="00236D57">
              <w:rPr>
                <w:bCs/>
                <w:sz w:val="18"/>
                <w:szCs w:val="18"/>
              </w:rPr>
              <w:t>obchodní místo Pojišťovny VZP, a.s. Uherské Hradiště</w:t>
            </w:r>
          </w:p>
        </w:tc>
      </w:tr>
      <w:tr w:rsidR="00FA77DF" w:rsidRPr="00236D57" w14:paraId="755ABC53" w14:textId="77777777" w:rsidTr="00095BD4">
        <w:tc>
          <w:tcPr>
            <w:tcW w:w="2306" w:type="dxa"/>
          </w:tcPr>
          <w:p w14:paraId="2620103E" w14:textId="77777777" w:rsidR="00FA77DF" w:rsidRPr="005869E8" w:rsidRDefault="00FA77DF" w:rsidP="00095BD4">
            <w:pPr>
              <w:rPr>
                <w:b/>
                <w:sz w:val="18"/>
                <w:szCs w:val="18"/>
              </w:rPr>
            </w:pPr>
            <w:r w:rsidRPr="005869E8">
              <w:rPr>
                <w:b/>
                <w:sz w:val="18"/>
                <w:szCs w:val="18"/>
              </w:rPr>
              <w:lastRenderedPageBreak/>
              <w:t>Smlouva o nájmu nebytových prostor a další ujednání</w:t>
            </w:r>
          </w:p>
        </w:tc>
        <w:tc>
          <w:tcPr>
            <w:tcW w:w="1351" w:type="dxa"/>
          </w:tcPr>
          <w:p w14:paraId="371BD1BF" w14:textId="77777777" w:rsidR="00FA77DF" w:rsidRPr="00236D57" w:rsidRDefault="00FA77DF" w:rsidP="00095BD4">
            <w:pPr>
              <w:rPr>
                <w:bCs/>
                <w:sz w:val="18"/>
                <w:szCs w:val="18"/>
              </w:rPr>
            </w:pPr>
            <w:r w:rsidRPr="00236D57">
              <w:rPr>
                <w:bCs/>
                <w:sz w:val="18"/>
                <w:szCs w:val="18"/>
              </w:rPr>
              <w:t>30.11.2007</w:t>
            </w:r>
          </w:p>
        </w:tc>
        <w:tc>
          <w:tcPr>
            <w:tcW w:w="1351" w:type="dxa"/>
          </w:tcPr>
          <w:p w14:paraId="414A6135" w14:textId="77777777" w:rsidR="00FA77DF" w:rsidRPr="00236D57" w:rsidRDefault="00FA77DF" w:rsidP="00095BD4">
            <w:pPr>
              <w:rPr>
                <w:sz w:val="18"/>
                <w:szCs w:val="18"/>
              </w:rPr>
            </w:pPr>
            <w:r w:rsidRPr="00236D57">
              <w:rPr>
                <w:sz w:val="18"/>
                <w:szCs w:val="18"/>
              </w:rPr>
              <w:t>pronajímatel</w:t>
            </w:r>
          </w:p>
        </w:tc>
        <w:tc>
          <w:tcPr>
            <w:tcW w:w="1351" w:type="dxa"/>
          </w:tcPr>
          <w:p w14:paraId="5D7FF968" w14:textId="77777777" w:rsidR="00FA77DF" w:rsidRPr="00236D57" w:rsidRDefault="00FA77DF" w:rsidP="00095BD4">
            <w:pPr>
              <w:rPr>
                <w:sz w:val="18"/>
                <w:szCs w:val="18"/>
              </w:rPr>
            </w:pPr>
            <w:r w:rsidRPr="00236D57">
              <w:rPr>
                <w:sz w:val="18"/>
                <w:szCs w:val="18"/>
              </w:rPr>
              <w:t>nájemce</w:t>
            </w:r>
          </w:p>
        </w:tc>
        <w:tc>
          <w:tcPr>
            <w:tcW w:w="1351" w:type="dxa"/>
          </w:tcPr>
          <w:p w14:paraId="118FEBBE" w14:textId="77777777" w:rsidR="00FA77DF" w:rsidRPr="00236D57" w:rsidRDefault="00FA77DF" w:rsidP="00095BD4">
            <w:pPr>
              <w:rPr>
                <w:bCs/>
                <w:sz w:val="18"/>
                <w:szCs w:val="18"/>
              </w:rPr>
            </w:pPr>
            <w:r w:rsidRPr="00236D57">
              <w:rPr>
                <w:bCs/>
                <w:sz w:val="18"/>
                <w:szCs w:val="18"/>
              </w:rPr>
              <w:t>na dobu neurčitou</w:t>
            </w:r>
          </w:p>
        </w:tc>
        <w:tc>
          <w:tcPr>
            <w:tcW w:w="1352" w:type="dxa"/>
          </w:tcPr>
          <w:p w14:paraId="59538D25" w14:textId="77777777" w:rsidR="00FA77DF" w:rsidRPr="00236D57" w:rsidRDefault="00FA77DF" w:rsidP="00095BD4">
            <w:pPr>
              <w:rPr>
                <w:bCs/>
                <w:sz w:val="18"/>
                <w:szCs w:val="18"/>
              </w:rPr>
            </w:pPr>
            <w:r w:rsidRPr="00236D57">
              <w:rPr>
                <w:bCs/>
                <w:sz w:val="18"/>
                <w:szCs w:val="18"/>
              </w:rPr>
              <w:t>obchodní místo Pojišťovny VZP, a.s. Zlín</w:t>
            </w:r>
          </w:p>
        </w:tc>
      </w:tr>
      <w:tr w:rsidR="00FA77DF" w:rsidRPr="00236D57" w14:paraId="6771EC46" w14:textId="77777777" w:rsidTr="00095BD4">
        <w:tc>
          <w:tcPr>
            <w:tcW w:w="2306" w:type="dxa"/>
          </w:tcPr>
          <w:p w14:paraId="34F7ADF8" w14:textId="77777777" w:rsidR="00FA77DF" w:rsidRPr="005869E8" w:rsidRDefault="00FA77DF" w:rsidP="00095BD4">
            <w:pPr>
              <w:rPr>
                <w:b/>
                <w:sz w:val="18"/>
                <w:szCs w:val="18"/>
              </w:rPr>
            </w:pPr>
            <w:r w:rsidRPr="005869E8">
              <w:rPr>
                <w:b/>
                <w:sz w:val="18"/>
                <w:szCs w:val="18"/>
              </w:rPr>
              <w:t xml:space="preserve">Dohoda o vzdání se předkupního práva </w:t>
            </w:r>
          </w:p>
        </w:tc>
        <w:tc>
          <w:tcPr>
            <w:tcW w:w="1351" w:type="dxa"/>
          </w:tcPr>
          <w:p w14:paraId="1CD9D9A3" w14:textId="77777777" w:rsidR="00FA77DF" w:rsidRPr="00236D57" w:rsidRDefault="00FA77DF" w:rsidP="00095BD4">
            <w:pPr>
              <w:rPr>
                <w:bCs/>
                <w:sz w:val="18"/>
                <w:szCs w:val="18"/>
              </w:rPr>
            </w:pPr>
            <w:r w:rsidRPr="00236D57">
              <w:rPr>
                <w:bCs/>
                <w:sz w:val="18"/>
                <w:szCs w:val="18"/>
              </w:rPr>
              <w:t>29.06.2020</w:t>
            </w:r>
          </w:p>
        </w:tc>
        <w:tc>
          <w:tcPr>
            <w:tcW w:w="1351" w:type="dxa"/>
          </w:tcPr>
          <w:p w14:paraId="6C7F142F" w14:textId="77777777" w:rsidR="00FA77DF" w:rsidRPr="00236D57" w:rsidRDefault="00FA77DF" w:rsidP="00095BD4">
            <w:pPr>
              <w:rPr>
                <w:bCs/>
                <w:sz w:val="18"/>
                <w:szCs w:val="18"/>
              </w:rPr>
            </w:pPr>
            <w:proofErr w:type="spellStart"/>
            <w:r w:rsidRPr="00236D57">
              <w:rPr>
                <w:bCs/>
                <w:sz w:val="18"/>
                <w:szCs w:val="18"/>
              </w:rPr>
              <w:t>předkupník</w:t>
            </w:r>
            <w:proofErr w:type="spellEnd"/>
          </w:p>
        </w:tc>
        <w:tc>
          <w:tcPr>
            <w:tcW w:w="1351" w:type="dxa"/>
          </w:tcPr>
          <w:p w14:paraId="62364456" w14:textId="77777777" w:rsidR="00FA77DF" w:rsidRPr="00236D57" w:rsidRDefault="00FA77DF" w:rsidP="00095BD4">
            <w:pPr>
              <w:rPr>
                <w:bCs/>
                <w:sz w:val="18"/>
                <w:szCs w:val="18"/>
              </w:rPr>
            </w:pPr>
            <w:r w:rsidRPr="00236D57">
              <w:rPr>
                <w:bCs/>
                <w:sz w:val="18"/>
                <w:szCs w:val="18"/>
              </w:rPr>
              <w:t>prodávající</w:t>
            </w:r>
          </w:p>
        </w:tc>
        <w:tc>
          <w:tcPr>
            <w:tcW w:w="1351" w:type="dxa"/>
          </w:tcPr>
          <w:p w14:paraId="56E87B6C" w14:textId="77777777" w:rsidR="00FA77DF" w:rsidRPr="00236D57" w:rsidRDefault="00FA77DF" w:rsidP="00095BD4">
            <w:pPr>
              <w:rPr>
                <w:bCs/>
                <w:sz w:val="18"/>
                <w:szCs w:val="18"/>
              </w:rPr>
            </w:pPr>
            <w:r w:rsidRPr="00236D57">
              <w:rPr>
                <w:bCs/>
                <w:sz w:val="18"/>
                <w:szCs w:val="18"/>
              </w:rPr>
              <w:t>x</w:t>
            </w:r>
          </w:p>
        </w:tc>
        <w:tc>
          <w:tcPr>
            <w:tcW w:w="1352" w:type="dxa"/>
          </w:tcPr>
          <w:p w14:paraId="2FD3B275" w14:textId="77777777" w:rsidR="00FA77DF" w:rsidRPr="00236D57" w:rsidRDefault="00FA77DF" w:rsidP="00095BD4">
            <w:pPr>
              <w:rPr>
                <w:bCs/>
                <w:sz w:val="18"/>
                <w:szCs w:val="18"/>
              </w:rPr>
            </w:pPr>
            <w:r w:rsidRPr="00236D57">
              <w:rPr>
                <w:bCs/>
                <w:sz w:val="18"/>
                <w:szCs w:val="18"/>
              </w:rPr>
              <w:t>nemovitost Brno Benešova</w:t>
            </w:r>
          </w:p>
        </w:tc>
      </w:tr>
      <w:tr w:rsidR="00FA77DF" w:rsidRPr="00236D57" w14:paraId="4DE53D89" w14:textId="77777777" w:rsidTr="00095BD4">
        <w:tc>
          <w:tcPr>
            <w:tcW w:w="2306" w:type="dxa"/>
          </w:tcPr>
          <w:p w14:paraId="188214FF" w14:textId="77777777" w:rsidR="00FA77DF" w:rsidRPr="005869E8" w:rsidRDefault="00FA77DF" w:rsidP="00095BD4">
            <w:pPr>
              <w:rPr>
                <w:bCs/>
                <w:sz w:val="18"/>
                <w:szCs w:val="18"/>
              </w:rPr>
            </w:pPr>
            <w:r w:rsidRPr="005869E8">
              <w:rPr>
                <w:b/>
                <w:sz w:val="18"/>
                <w:szCs w:val="18"/>
              </w:rPr>
              <w:t>Smlouva o obchodním zastoupení</w:t>
            </w:r>
            <w:r w:rsidRPr="005869E8">
              <w:rPr>
                <w:bCs/>
                <w:sz w:val="18"/>
                <w:szCs w:val="18"/>
              </w:rPr>
              <w:t xml:space="preserve"> ve znění pozdějších dodatků (poslední Dodatek č. 6 ze dne 05.12.2024)</w:t>
            </w:r>
          </w:p>
        </w:tc>
        <w:tc>
          <w:tcPr>
            <w:tcW w:w="1351" w:type="dxa"/>
          </w:tcPr>
          <w:p w14:paraId="516C2CC3" w14:textId="77777777" w:rsidR="00FA77DF" w:rsidRPr="00236D57" w:rsidRDefault="00FA77DF" w:rsidP="00095BD4">
            <w:pPr>
              <w:rPr>
                <w:bCs/>
                <w:sz w:val="18"/>
                <w:szCs w:val="18"/>
              </w:rPr>
            </w:pPr>
            <w:r w:rsidRPr="00236D57">
              <w:rPr>
                <w:bCs/>
                <w:sz w:val="18"/>
                <w:szCs w:val="18"/>
              </w:rPr>
              <w:t>25.03.2019</w:t>
            </w:r>
          </w:p>
        </w:tc>
        <w:tc>
          <w:tcPr>
            <w:tcW w:w="1351" w:type="dxa"/>
          </w:tcPr>
          <w:p w14:paraId="3DFE2289" w14:textId="77777777" w:rsidR="00FA77DF" w:rsidRPr="00236D57" w:rsidRDefault="00FA77DF" w:rsidP="00095BD4">
            <w:pPr>
              <w:rPr>
                <w:sz w:val="18"/>
                <w:szCs w:val="18"/>
              </w:rPr>
            </w:pPr>
            <w:r w:rsidRPr="00236D57">
              <w:rPr>
                <w:sz w:val="18"/>
                <w:szCs w:val="18"/>
              </w:rPr>
              <w:t>vázaný zástupce</w:t>
            </w:r>
          </w:p>
        </w:tc>
        <w:tc>
          <w:tcPr>
            <w:tcW w:w="1351" w:type="dxa"/>
          </w:tcPr>
          <w:p w14:paraId="597FB89C" w14:textId="77777777" w:rsidR="00FA77DF" w:rsidRPr="00236D57" w:rsidRDefault="00FA77DF" w:rsidP="00095BD4">
            <w:pPr>
              <w:rPr>
                <w:sz w:val="18"/>
                <w:szCs w:val="18"/>
              </w:rPr>
            </w:pPr>
            <w:r w:rsidRPr="00236D57">
              <w:rPr>
                <w:sz w:val="18"/>
                <w:szCs w:val="18"/>
              </w:rPr>
              <w:t>pojišťovna</w:t>
            </w:r>
          </w:p>
        </w:tc>
        <w:tc>
          <w:tcPr>
            <w:tcW w:w="1351" w:type="dxa"/>
          </w:tcPr>
          <w:p w14:paraId="13DA2685" w14:textId="77777777" w:rsidR="00FA77DF" w:rsidRPr="00236D57" w:rsidRDefault="00FA77DF" w:rsidP="00095BD4">
            <w:pPr>
              <w:rPr>
                <w:bCs/>
                <w:sz w:val="18"/>
                <w:szCs w:val="18"/>
              </w:rPr>
            </w:pPr>
            <w:r w:rsidRPr="00236D57">
              <w:rPr>
                <w:bCs/>
                <w:sz w:val="18"/>
                <w:szCs w:val="18"/>
              </w:rPr>
              <w:t>na dobu neurčitou</w:t>
            </w:r>
          </w:p>
        </w:tc>
        <w:tc>
          <w:tcPr>
            <w:tcW w:w="1352" w:type="dxa"/>
          </w:tcPr>
          <w:p w14:paraId="33047ABC" w14:textId="77777777" w:rsidR="00FA77DF" w:rsidRPr="00236D57" w:rsidRDefault="00FA77DF" w:rsidP="00095BD4">
            <w:pPr>
              <w:rPr>
                <w:bCs/>
                <w:sz w:val="18"/>
                <w:szCs w:val="18"/>
              </w:rPr>
            </w:pPr>
          </w:p>
        </w:tc>
      </w:tr>
      <w:tr w:rsidR="00FA77DF" w:rsidRPr="00236D57" w14:paraId="26F81851" w14:textId="77777777" w:rsidTr="00095BD4">
        <w:tc>
          <w:tcPr>
            <w:tcW w:w="2306" w:type="dxa"/>
          </w:tcPr>
          <w:p w14:paraId="6E76964B" w14:textId="77777777" w:rsidR="00FA77DF" w:rsidRPr="005869E8" w:rsidRDefault="00FA77DF" w:rsidP="00095BD4">
            <w:pPr>
              <w:rPr>
                <w:b/>
                <w:sz w:val="18"/>
                <w:szCs w:val="18"/>
              </w:rPr>
            </w:pPr>
            <w:r w:rsidRPr="005869E8">
              <w:rPr>
                <w:b/>
                <w:sz w:val="18"/>
                <w:szCs w:val="18"/>
              </w:rPr>
              <w:t>Smlouva o zpracování osobních údajů</w:t>
            </w:r>
          </w:p>
        </w:tc>
        <w:tc>
          <w:tcPr>
            <w:tcW w:w="1351" w:type="dxa"/>
          </w:tcPr>
          <w:p w14:paraId="5670C02B" w14:textId="77777777" w:rsidR="00FA77DF" w:rsidRPr="00236D57" w:rsidRDefault="00FA77DF" w:rsidP="00095BD4">
            <w:pPr>
              <w:rPr>
                <w:bCs/>
                <w:sz w:val="18"/>
                <w:szCs w:val="18"/>
              </w:rPr>
            </w:pPr>
            <w:r w:rsidRPr="00236D57">
              <w:rPr>
                <w:bCs/>
                <w:sz w:val="18"/>
                <w:szCs w:val="18"/>
              </w:rPr>
              <w:t>12.04.2019</w:t>
            </w:r>
          </w:p>
        </w:tc>
        <w:tc>
          <w:tcPr>
            <w:tcW w:w="1351" w:type="dxa"/>
          </w:tcPr>
          <w:p w14:paraId="3E891474" w14:textId="77777777" w:rsidR="00FA77DF" w:rsidRPr="00236D57" w:rsidRDefault="00FA77DF" w:rsidP="00095BD4">
            <w:pPr>
              <w:rPr>
                <w:sz w:val="18"/>
                <w:szCs w:val="18"/>
              </w:rPr>
            </w:pPr>
            <w:r w:rsidRPr="00236D57">
              <w:rPr>
                <w:sz w:val="18"/>
                <w:szCs w:val="18"/>
              </w:rPr>
              <w:t>zpracovatel</w:t>
            </w:r>
          </w:p>
        </w:tc>
        <w:tc>
          <w:tcPr>
            <w:tcW w:w="1351" w:type="dxa"/>
          </w:tcPr>
          <w:p w14:paraId="2BE27005" w14:textId="77777777" w:rsidR="00FA77DF" w:rsidRPr="00236D57" w:rsidRDefault="00FA77DF" w:rsidP="00095BD4">
            <w:pPr>
              <w:rPr>
                <w:sz w:val="18"/>
                <w:szCs w:val="18"/>
              </w:rPr>
            </w:pPr>
            <w:r w:rsidRPr="00236D57">
              <w:rPr>
                <w:sz w:val="18"/>
                <w:szCs w:val="18"/>
              </w:rPr>
              <w:t>správce</w:t>
            </w:r>
          </w:p>
        </w:tc>
        <w:tc>
          <w:tcPr>
            <w:tcW w:w="1351" w:type="dxa"/>
          </w:tcPr>
          <w:p w14:paraId="28F04D67" w14:textId="77777777" w:rsidR="00FA77DF" w:rsidRPr="00236D57" w:rsidRDefault="00FA77DF" w:rsidP="00095BD4">
            <w:pPr>
              <w:rPr>
                <w:bCs/>
                <w:sz w:val="18"/>
                <w:szCs w:val="18"/>
              </w:rPr>
            </w:pPr>
            <w:r w:rsidRPr="00236D57">
              <w:rPr>
                <w:bCs/>
                <w:sz w:val="18"/>
                <w:szCs w:val="18"/>
              </w:rPr>
              <w:t>na dobu trvání účinnosti Smlouvy o obchodním zastoupení ze dne 25.03.2019</w:t>
            </w:r>
          </w:p>
        </w:tc>
        <w:tc>
          <w:tcPr>
            <w:tcW w:w="1352" w:type="dxa"/>
          </w:tcPr>
          <w:p w14:paraId="25D63D3D" w14:textId="77777777" w:rsidR="00FA77DF" w:rsidRPr="00236D57" w:rsidRDefault="00FA77DF" w:rsidP="00095BD4">
            <w:pPr>
              <w:rPr>
                <w:bCs/>
                <w:sz w:val="18"/>
                <w:szCs w:val="18"/>
              </w:rPr>
            </w:pPr>
          </w:p>
        </w:tc>
      </w:tr>
      <w:tr w:rsidR="00FA77DF" w:rsidRPr="00236D57" w14:paraId="2853FB7B" w14:textId="77777777" w:rsidTr="00095BD4">
        <w:tc>
          <w:tcPr>
            <w:tcW w:w="2306" w:type="dxa"/>
          </w:tcPr>
          <w:p w14:paraId="16C99606" w14:textId="77777777" w:rsidR="00FA77DF" w:rsidRPr="005869E8" w:rsidRDefault="00FA77DF" w:rsidP="00095BD4">
            <w:pPr>
              <w:rPr>
                <w:bCs/>
                <w:sz w:val="18"/>
                <w:szCs w:val="18"/>
              </w:rPr>
            </w:pPr>
            <w:r w:rsidRPr="005869E8">
              <w:rPr>
                <w:b/>
                <w:sz w:val="18"/>
                <w:szCs w:val="18"/>
              </w:rPr>
              <w:t>Smlouva o spolupráci</w:t>
            </w:r>
            <w:r w:rsidRPr="005869E8">
              <w:rPr>
                <w:bCs/>
                <w:sz w:val="18"/>
                <w:szCs w:val="18"/>
              </w:rPr>
              <w:t xml:space="preserve"> ve znění pozdějších dodatků (poslední Dodatek č. 4 ze dne 20.12.2023)</w:t>
            </w:r>
          </w:p>
        </w:tc>
        <w:tc>
          <w:tcPr>
            <w:tcW w:w="1351" w:type="dxa"/>
          </w:tcPr>
          <w:p w14:paraId="4E8D194E" w14:textId="77777777" w:rsidR="00FA77DF" w:rsidRPr="00236D57" w:rsidRDefault="00FA77DF" w:rsidP="00095BD4">
            <w:pPr>
              <w:rPr>
                <w:bCs/>
                <w:sz w:val="18"/>
                <w:szCs w:val="18"/>
              </w:rPr>
            </w:pPr>
            <w:r w:rsidRPr="00236D57">
              <w:rPr>
                <w:bCs/>
                <w:sz w:val="18"/>
                <w:szCs w:val="18"/>
              </w:rPr>
              <w:t>11.01.2018</w:t>
            </w:r>
          </w:p>
        </w:tc>
        <w:tc>
          <w:tcPr>
            <w:tcW w:w="1351" w:type="dxa"/>
          </w:tcPr>
          <w:p w14:paraId="161096DC" w14:textId="77777777" w:rsidR="00FA77DF" w:rsidRPr="00236D57" w:rsidRDefault="00FA77DF" w:rsidP="00095BD4">
            <w:pPr>
              <w:rPr>
                <w:sz w:val="18"/>
                <w:szCs w:val="18"/>
              </w:rPr>
            </w:pPr>
            <w:r w:rsidRPr="00236D57">
              <w:rPr>
                <w:sz w:val="18"/>
                <w:szCs w:val="18"/>
              </w:rPr>
              <w:t>partner</w:t>
            </w:r>
          </w:p>
        </w:tc>
        <w:tc>
          <w:tcPr>
            <w:tcW w:w="1351" w:type="dxa"/>
          </w:tcPr>
          <w:p w14:paraId="15784161" w14:textId="77777777" w:rsidR="00FA77DF" w:rsidRPr="00236D57" w:rsidRDefault="00FA77DF" w:rsidP="00095BD4">
            <w:pPr>
              <w:rPr>
                <w:sz w:val="18"/>
                <w:szCs w:val="18"/>
              </w:rPr>
            </w:pPr>
            <w:r w:rsidRPr="00236D57">
              <w:rPr>
                <w:sz w:val="18"/>
                <w:szCs w:val="18"/>
              </w:rPr>
              <w:t>partner</w:t>
            </w:r>
          </w:p>
        </w:tc>
        <w:tc>
          <w:tcPr>
            <w:tcW w:w="1351" w:type="dxa"/>
          </w:tcPr>
          <w:p w14:paraId="4170D658" w14:textId="77777777" w:rsidR="00FA77DF" w:rsidRPr="00236D57" w:rsidRDefault="00FA77DF" w:rsidP="00095BD4">
            <w:pPr>
              <w:rPr>
                <w:bCs/>
                <w:sz w:val="18"/>
                <w:szCs w:val="18"/>
              </w:rPr>
            </w:pPr>
            <w:r w:rsidRPr="00236D57">
              <w:rPr>
                <w:bCs/>
                <w:sz w:val="18"/>
                <w:szCs w:val="18"/>
              </w:rPr>
              <w:t>do 31.12.2025</w:t>
            </w:r>
          </w:p>
        </w:tc>
        <w:tc>
          <w:tcPr>
            <w:tcW w:w="1352" w:type="dxa"/>
          </w:tcPr>
          <w:p w14:paraId="20DBB8F9" w14:textId="77777777" w:rsidR="00FA77DF" w:rsidRPr="00236D57" w:rsidRDefault="00FA77DF" w:rsidP="00095BD4">
            <w:pPr>
              <w:rPr>
                <w:bCs/>
                <w:sz w:val="18"/>
                <w:szCs w:val="18"/>
              </w:rPr>
            </w:pPr>
            <w:r w:rsidRPr="00236D57">
              <w:rPr>
                <w:bCs/>
                <w:sz w:val="18"/>
                <w:szCs w:val="18"/>
              </w:rPr>
              <w:t>slevy pro členy Klubu pevného zdraví</w:t>
            </w:r>
          </w:p>
        </w:tc>
      </w:tr>
      <w:tr w:rsidR="00FA77DF" w:rsidRPr="00236D57" w14:paraId="38F759A3" w14:textId="77777777" w:rsidTr="00095BD4">
        <w:tc>
          <w:tcPr>
            <w:tcW w:w="2306" w:type="dxa"/>
          </w:tcPr>
          <w:p w14:paraId="38E35B0D" w14:textId="77777777" w:rsidR="00FA77DF" w:rsidRPr="005869E8" w:rsidRDefault="00FA77DF" w:rsidP="00095BD4">
            <w:pPr>
              <w:rPr>
                <w:b/>
                <w:sz w:val="18"/>
                <w:szCs w:val="18"/>
              </w:rPr>
            </w:pPr>
            <w:r w:rsidRPr="005869E8">
              <w:rPr>
                <w:b/>
                <w:sz w:val="18"/>
                <w:szCs w:val="18"/>
              </w:rPr>
              <w:t>Rámcová smlouva o spolupráci</w:t>
            </w:r>
          </w:p>
        </w:tc>
        <w:tc>
          <w:tcPr>
            <w:tcW w:w="1351" w:type="dxa"/>
          </w:tcPr>
          <w:p w14:paraId="0528D280" w14:textId="77777777" w:rsidR="00FA77DF" w:rsidRPr="00236D57" w:rsidRDefault="00FA77DF" w:rsidP="00095BD4">
            <w:pPr>
              <w:rPr>
                <w:bCs/>
                <w:sz w:val="18"/>
                <w:szCs w:val="18"/>
              </w:rPr>
            </w:pPr>
            <w:r w:rsidRPr="00236D57">
              <w:rPr>
                <w:bCs/>
                <w:sz w:val="18"/>
                <w:szCs w:val="18"/>
              </w:rPr>
              <w:t>01.06.2007</w:t>
            </w:r>
          </w:p>
        </w:tc>
        <w:tc>
          <w:tcPr>
            <w:tcW w:w="1351" w:type="dxa"/>
          </w:tcPr>
          <w:p w14:paraId="0A2024A3" w14:textId="77777777" w:rsidR="00FA77DF" w:rsidRPr="00236D57" w:rsidRDefault="00FA77DF" w:rsidP="00095BD4">
            <w:pPr>
              <w:rPr>
                <w:sz w:val="18"/>
                <w:szCs w:val="18"/>
              </w:rPr>
            </w:pPr>
          </w:p>
        </w:tc>
        <w:tc>
          <w:tcPr>
            <w:tcW w:w="1351" w:type="dxa"/>
          </w:tcPr>
          <w:p w14:paraId="0E2A342B" w14:textId="77777777" w:rsidR="00FA77DF" w:rsidRPr="00236D57" w:rsidRDefault="00FA77DF" w:rsidP="00095BD4">
            <w:pPr>
              <w:rPr>
                <w:sz w:val="18"/>
                <w:szCs w:val="18"/>
              </w:rPr>
            </w:pPr>
          </w:p>
        </w:tc>
        <w:tc>
          <w:tcPr>
            <w:tcW w:w="1351" w:type="dxa"/>
          </w:tcPr>
          <w:p w14:paraId="04201CE2" w14:textId="77777777" w:rsidR="00FA77DF" w:rsidRPr="00236D57" w:rsidRDefault="00FA77DF" w:rsidP="00095BD4">
            <w:pPr>
              <w:rPr>
                <w:bCs/>
                <w:sz w:val="18"/>
                <w:szCs w:val="18"/>
              </w:rPr>
            </w:pPr>
            <w:r w:rsidRPr="00236D57">
              <w:rPr>
                <w:bCs/>
                <w:sz w:val="18"/>
                <w:szCs w:val="18"/>
              </w:rPr>
              <w:t>na dobu neurčitou</w:t>
            </w:r>
          </w:p>
        </w:tc>
        <w:tc>
          <w:tcPr>
            <w:tcW w:w="1352" w:type="dxa"/>
          </w:tcPr>
          <w:p w14:paraId="5F00B39C" w14:textId="77777777" w:rsidR="00FA77DF" w:rsidRPr="00236D57" w:rsidRDefault="00FA77DF" w:rsidP="00095BD4">
            <w:pPr>
              <w:rPr>
                <w:bCs/>
                <w:sz w:val="18"/>
                <w:szCs w:val="18"/>
              </w:rPr>
            </w:pPr>
            <w:r w:rsidRPr="00236D57">
              <w:rPr>
                <w:bCs/>
                <w:sz w:val="18"/>
                <w:szCs w:val="18"/>
              </w:rPr>
              <w:t xml:space="preserve">stanovení obecného rámce pro uzavírání smluv, jejichž předmětem bude nájem kancelářských prostor a vybavení pro pobočkovou síť Pojišťovny VZP, a.s. </w:t>
            </w:r>
          </w:p>
        </w:tc>
      </w:tr>
      <w:tr w:rsidR="00FA77DF" w:rsidRPr="00236D57" w14:paraId="79A77B63" w14:textId="77777777" w:rsidTr="00095BD4">
        <w:tc>
          <w:tcPr>
            <w:tcW w:w="2306" w:type="dxa"/>
          </w:tcPr>
          <w:p w14:paraId="0436A69F" w14:textId="77777777" w:rsidR="00FA77DF" w:rsidRPr="005869E8" w:rsidRDefault="00FA77DF" w:rsidP="00095BD4">
            <w:pPr>
              <w:rPr>
                <w:b/>
                <w:sz w:val="18"/>
                <w:szCs w:val="18"/>
              </w:rPr>
            </w:pPr>
            <w:r w:rsidRPr="005869E8">
              <w:rPr>
                <w:b/>
                <w:sz w:val="18"/>
                <w:szCs w:val="18"/>
              </w:rPr>
              <w:t>Smlouva o spolupráci v oblasti výpočetní techniky</w:t>
            </w:r>
          </w:p>
        </w:tc>
        <w:tc>
          <w:tcPr>
            <w:tcW w:w="1351" w:type="dxa"/>
          </w:tcPr>
          <w:p w14:paraId="3FA2E486" w14:textId="77777777" w:rsidR="00FA77DF" w:rsidRPr="00236D57" w:rsidRDefault="00FA77DF" w:rsidP="00095BD4">
            <w:pPr>
              <w:rPr>
                <w:bCs/>
                <w:sz w:val="18"/>
                <w:szCs w:val="18"/>
              </w:rPr>
            </w:pPr>
            <w:r w:rsidRPr="00236D57">
              <w:rPr>
                <w:bCs/>
                <w:sz w:val="18"/>
                <w:szCs w:val="18"/>
              </w:rPr>
              <w:t>29.11.2010</w:t>
            </w:r>
          </w:p>
        </w:tc>
        <w:tc>
          <w:tcPr>
            <w:tcW w:w="1351" w:type="dxa"/>
          </w:tcPr>
          <w:p w14:paraId="6725BC73" w14:textId="77777777" w:rsidR="00FA77DF" w:rsidRPr="00236D57" w:rsidRDefault="00FA77DF" w:rsidP="00095BD4">
            <w:pPr>
              <w:rPr>
                <w:sz w:val="18"/>
                <w:szCs w:val="18"/>
              </w:rPr>
            </w:pPr>
          </w:p>
        </w:tc>
        <w:tc>
          <w:tcPr>
            <w:tcW w:w="1351" w:type="dxa"/>
          </w:tcPr>
          <w:p w14:paraId="2DBB6477" w14:textId="77777777" w:rsidR="00FA77DF" w:rsidRPr="00236D57" w:rsidRDefault="00FA77DF" w:rsidP="00095BD4">
            <w:pPr>
              <w:rPr>
                <w:sz w:val="18"/>
                <w:szCs w:val="18"/>
              </w:rPr>
            </w:pPr>
          </w:p>
        </w:tc>
        <w:tc>
          <w:tcPr>
            <w:tcW w:w="1351" w:type="dxa"/>
          </w:tcPr>
          <w:p w14:paraId="0909F729" w14:textId="77777777" w:rsidR="00FA77DF" w:rsidRPr="00236D57" w:rsidRDefault="00FA77DF" w:rsidP="00095BD4">
            <w:pPr>
              <w:rPr>
                <w:bCs/>
                <w:sz w:val="18"/>
                <w:szCs w:val="18"/>
              </w:rPr>
            </w:pPr>
            <w:r w:rsidRPr="00236D57">
              <w:rPr>
                <w:bCs/>
                <w:sz w:val="18"/>
                <w:szCs w:val="18"/>
              </w:rPr>
              <w:t>na dobu neurčitou</w:t>
            </w:r>
          </w:p>
        </w:tc>
        <w:tc>
          <w:tcPr>
            <w:tcW w:w="1352" w:type="dxa"/>
          </w:tcPr>
          <w:p w14:paraId="5E5B8FC6" w14:textId="77777777" w:rsidR="00FA77DF" w:rsidRPr="00236D57" w:rsidRDefault="00FA77DF" w:rsidP="00095BD4">
            <w:pPr>
              <w:rPr>
                <w:bCs/>
                <w:sz w:val="18"/>
                <w:szCs w:val="18"/>
              </w:rPr>
            </w:pPr>
          </w:p>
        </w:tc>
      </w:tr>
      <w:tr w:rsidR="00FA77DF" w:rsidRPr="00236D57" w14:paraId="7DFCC7DA" w14:textId="77777777" w:rsidTr="00095BD4">
        <w:tc>
          <w:tcPr>
            <w:tcW w:w="2306" w:type="dxa"/>
          </w:tcPr>
          <w:p w14:paraId="29358AB7" w14:textId="77777777" w:rsidR="00FA77DF" w:rsidRPr="005869E8" w:rsidRDefault="00FA77DF" w:rsidP="00095BD4">
            <w:pPr>
              <w:rPr>
                <w:b/>
                <w:sz w:val="18"/>
                <w:szCs w:val="18"/>
              </w:rPr>
            </w:pPr>
            <w:r w:rsidRPr="005869E8">
              <w:rPr>
                <w:b/>
                <w:sz w:val="18"/>
                <w:szCs w:val="18"/>
              </w:rPr>
              <w:t xml:space="preserve">Smlouva o upsání akcií </w:t>
            </w:r>
          </w:p>
        </w:tc>
        <w:tc>
          <w:tcPr>
            <w:tcW w:w="1351" w:type="dxa"/>
          </w:tcPr>
          <w:p w14:paraId="06174ACD" w14:textId="77777777" w:rsidR="00FA77DF" w:rsidRPr="00236D57" w:rsidRDefault="00FA77DF" w:rsidP="00095BD4">
            <w:pPr>
              <w:rPr>
                <w:bCs/>
                <w:sz w:val="18"/>
                <w:szCs w:val="18"/>
              </w:rPr>
            </w:pPr>
            <w:r w:rsidRPr="00236D57">
              <w:rPr>
                <w:bCs/>
                <w:sz w:val="18"/>
                <w:szCs w:val="18"/>
              </w:rPr>
              <w:t>14.12.2021</w:t>
            </w:r>
          </w:p>
        </w:tc>
        <w:tc>
          <w:tcPr>
            <w:tcW w:w="1351" w:type="dxa"/>
          </w:tcPr>
          <w:p w14:paraId="469D566A" w14:textId="77777777" w:rsidR="00FA77DF" w:rsidRPr="00236D57" w:rsidRDefault="00FA77DF" w:rsidP="00095BD4">
            <w:pPr>
              <w:rPr>
                <w:sz w:val="18"/>
                <w:szCs w:val="18"/>
              </w:rPr>
            </w:pPr>
            <w:r w:rsidRPr="00236D57">
              <w:rPr>
                <w:sz w:val="18"/>
                <w:szCs w:val="18"/>
              </w:rPr>
              <w:t>upisovatel</w:t>
            </w:r>
          </w:p>
        </w:tc>
        <w:tc>
          <w:tcPr>
            <w:tcW w:w="1351" w:type="dxa"/>
          </w:tcPr>
          <w:p w14:paraId="1D090656" w14:textId="77777777" w:rsidR="00FA77DF" w:rsidRPr="00236D57" w:rsidRDefault="00FA77DF" w:rsidP="00095BD4">
            <w:pPr>
              <w:rPr>
                <w:sz w:val="18"/>
                <w:szCs w:val="18"/>
              </w:rPr>
            </w:pPr>
            <w:r w:rsidRPr="00236D57">
              <w:rPr>
                <w:sz w:val="18"/>
                <w:szCs w:val="18"/>
              </w:rPr>
              <w:t>společnost</w:t>
            </w:r>
          </w:p>
        </w:tc>
        <w:tc>
          <w:tcPr>
            <w:tcW w:w="1351" w:type="dxa"/>
          </w:tcPr>
          <w:p w14:paraId="7E44E54F" w14:textId="77777777" w:rsidR="00FA77DF" w:rsidRPr="00236D57" w:rsidRDefault="00FA77DF" w:rsidP="00095BD4">
            <w:pPr>
              <w:rPr>
                <w:bCs/>
                <w:sz w:val="18"/>
                <w:szCs w:val="18"/>
              </w:rPr>
            </w:pPr>
            <w:r w:rsidRPr="00236D57">
              <w:rPr>
                <w:bCs/>
                <w:sz w:val="18"/>
                <w:szCs w:val="18"/>
              </w:rPr>
              <w:t>x</w:t>
            </w:r>
          </w:p>
        </w:tc>
        <w:tc>
          <w:tcPr>
            <w:tcW w:w="1352" w:type="dxa"/>
          </w:tcPr>
          <w:p w14:paraId="341E0043" w14:textId="77777777" w:rsidR="00FA77DF" w:rsidRPr="00236D57" w:rsidRDefault="00FA77DF" w:rsidP="00095BD4">
            <w:pPr>
              <w:rPr>
                <w:bCs/>
                <w:sz w:val="18"/>
                <w:szCs w:val="18"/>
              </w:rPr>
            </w:pPr>
          </w:p>
        </w:tc>
      </w:tr>
      <w:tr w:rsidR="00FA77DF" w:rsidRPr="00304C89" w14:paraId="776FC5C6" w14:textId="77777777" w:rsidTr="00095BD4">
        <w:tc>
          <w:tcPr>
            <w:tcW w:w="2306" w:type="dxa"/>
          </w:tcPr>
          <w:p w14:paraId="658BFB44" w14:textId="77777777" w:rsidR="00FA77DF" w:rsidRPr="005869E8" w:rsidRDefault="00FA77DF" w:rsidP="00095BD4">
            <w:pPr>
              <w:rPr>
                <w:b/>
                <w:sz w:val="18"/>
                <w:szCs w:val="18"/>
              </w:rPr>
            </w:pPr>
            <w:bookmarkStart w:id="2" w:name="_Hlk192687129"/>
            <w:r w:rsidRPr="005869E8">
              <w:rPr>
                <w:b/>
                <w:sz w:val="18"/>
                <w:szCs w:val="18"/>
              </w:rPr>
              <w:t>Pojistná smlouva pojištění odpovědnosti členů správní rady, dozorčí rady a výboru pro audit VZP ČR za finanční škodu způsobenou při výkonu funkce č. 1200194446, ID 2200470</w:t>
            </w:r>
          </w:p>
        </w:tc>
        <w:tc>
          <w:tcPr>
            <w:tcW w:w="1351" w:type="dxa"/>
          </w:tcPr>
          <w:p w14:paraId="46335052" w14:textId="77777777" w:rsidR="00FA77DF" w:rsidRPr="002B7F91" w:rsidRDefault="00FA77DF" w:rsidP="00095BD4">
            <w:pPr>
              <w:rPr>
                <w:sz w:val="18"/>
                <w:szCs w:val="18"/>
              </w:rPr>
            </w:pPr>
            <w:r w:rsidRPr="002B7F91">
              <w:rPr>
                <w:sz w:val="18"/>
                <w:szCs w:val="18"/>
              </w:rPr>
              <w:t>31.08.2023</w:t>
            </w:r>
          </w:p>
          <w:p w14:paraId="399D33DB" w14:textId="77777777" w:rsidR="00FA77DF" w:rsidRPr="002B7F91" w:rsidRDefault="00FA77DF" w:rsidP="00095BD4">
            <w:pPr>
              <w:rPr>
                <w:bCs/>
                <w:sz w:val="18"/>
                <w:szCs w:val="18"/>
              </w:rPr>
            </w:pPr>
          </w:p>
        </w:tc>
        <w:tc>
          <w:tcPr>
            <w:tcW w:w="1351" w:type="dxa"/>
          </w:tcPr>
          <w:p w14:paraId="5EDB18C5" w14:textId="77777777" w:rsidR="00FA77DF" w:rsidRPr="002B7F91" w:rsidRDefault="00FA77DF" w:rsidP="00095BD4">
            <w:pPr>
              <w:rPr>
                <w:sz w:val="18"/>
                <w:szCs w:val="18"/>
              </w:rPr>
            </w:pPr>
            <w:r w:rsidRPr="002B7F91">
              <w:rPr>
                <w:sz w:val="18"/>
                <w:szCs w:val="18"/>
              </w:rPr>
              <w:t>pojistník</w:t>
            </w:r>
          </w:p>
        </w:tc>
        <w:tc>
          <w:tcPr>
            <w:tcW w:w="1351" w:type="dxa"/>
          </w:tcPr>
          <w:p w14:paraId="165230F5" w14:textId="77777777" w:rsidR="00FA77DF" w:rsidRPr="002B7F91" w:rsidRDefault="00FA77DF" w:rsidP="00095BD4">
            <w:pPr>
              <w:rPr>
                <w:sz w:val="18"/>
                <w:szCs w:val="18"/>
              </w:rPr>
            </w:pPr>
            <w:r w:rsidRPr="002B7F91">
              <w:rPr>
                <w:sz w:val="18"/>
                <w:szCs w:val="18"/>
              </w:rPr>
              <w:t>pojistitel</w:t>
            </w:r>
          </w:p>
        </w:tc>
        <w:tc>
          <w:tcPr>
            <w:tcW w:w="1351" w:type="dxa"/>
          </w:tcPr>
          <w:p w14:paraId="6A2CF65A" w14:textId="77777777" w:rsidR="00FA77DF" w:rsidRPr="002B7F91" w:rsidRDefault="00FA77DF" w:rsidP="00095BD4">
            <w:pPr>
              <w:rPr>
                <w:bCs/>
                <w:sz w:val="18"/>
                <w:szCs w:val="18"/>
              </w:rPr>
            </w:pPr>
            <w:r w:rsidRPr="002B7F91">
              <w:rPr>
                <w:bCs/>
                <w:sz w:val="18"/>
                <w:szCs w:val="18"/>
              </w:rPr>
              <w:t>od 12.09.2023</w:t>
            </w:r>
            <w:r w:rsidRPr="00B63EEF">
              <w:rPr>
                <w:bCs/>
                <w:sz w:val="18"/>
                <w:szCs w:val="18"/>
              </w:rPr>
              <w:t>, pojistné období</w:t>
            </w:r>
            <w:r w:rsidRPr="002B7F91">
              <w:rPr>
                <w:bCs/>
                <w:sz w:val="18"/>
                <w:szCs w:val="18"/>
              </w:rPr>
              <w:t xml:space="preserve"> 1 rok</w:t>
            </w:r>
          </w:p>
        </w:tc>
        <w:tc>
          <w:tcPr>
            <w:tcW w:w="1352" w:type="dxa"/>
          </w:tcPr>
          <w:p w14:paraId="59F3C23F" w14:textId="77777777" w:rsidR="00FA77DF" w:rsidRPr="002B7F91" w:rsidRDefault="00FA77DF" w:rsidP="00095BD4">
            <w:pPr>
              <w:rPr>
                <w:bCs/>
                <w:sz w:val="18"/>
                <w:szCs w:val="18"/>
              </w:rPr>
            </w:pPr>
          </w:p>
        </w:tc>
      </w:tr>
      <w:tr w:rsidR="00FA77DF" w:rsidRPr="00236D57" w14:paraId="0B6262AE" w14:textId="77777777" w:rsidTr="00095BD4">
        <w:tc>
          <w:tcPr>
            <w:tcW w:w="2306" w:type="dxa"/>
          </w:tcPr>
          <w:p w14:paraId="1603236F" w14:textId="77777777" w:rsidR="00FA77DF" w:rsidRPr="005869E8" w:rsidRDefault="00FA77DF" w:rsidP="00095BD4">
            <w:pPr>
              <w:rPr>
                <w:bCs/>
                <w:sz w:val="18"/>
                <w:szCs w:val="18"/>
              </w:rPr>
            </w:pPr>
            <w:r w:rsidRPr="005869E8">
              <w:rPr>
                <w:b/>
                <w:sz w:val="18"/>
                <w:szCs w:val="18"/>
              </w:rPr>
              <w:t>Pojistná smlouva č. 1200147971</w:t>
            </w:r>
            <w:r w:rsidRPr="005869E8">
              <w:rPr>
                <w:bCs/>
                <w:sz w:val="18"/>
                <w:szCs w:val="18"/>
              </w:rPr>
              <w:t xml:space="preserve"> ve znění pozdějších dodatků (poslední Dodatek č. 5 – ze dne 16.12.2024)</w:t>
            </w:r>
          </w:p>
        </w:tc>
        <w:tc>
          <w:tcPr>
            <w:tcW w:w="1351" w:type="dxa"/>
          </w:tcPr>
          <w:p w14:paraId="11731F63" w14:textId="77777777" w:rsidR="00FA77DF" w:rsidRPr="002B7F91" w:rsidRDefault="00FA77DF" w:rsidP="00095BD4">
            <w:pPr>
              <w:rPr>
                <w:bCs/>
                <w:sz w:val="18"/>
                <w:szCs w:val="18"/>
              </w:rPr>
            </w:pPr>
            <w:r w:rsidRPr="002B7F91">
              <w:rPr>
                <w:bCs/>
                <w:sz w:val="18"/>
                <w:szCs w:val="18"/>
              </w:rPr>
              <w:t>21.11.2019</w:t>
            </w:r>
          </w:p>
          <w:p w14:paraId="0887C613" w14:textId="77777777" w:rsidR="00FA77DF" w:rsidRPr="002B7F91" w:rsidRDefault="00FA77DF" w:rsidP="00095BD4">
            <w:pPr>
              <w:rPr>
                <w:bCs/>
                <w:sz w:val="18"/>
                <w:szCs w:val="18"/>
              </w:rPr>
            </w:pPr>
          </w:p>
        </w:tc>
        <w:tc>
          <w:tcPr>
            <w:tcW w:w="1351" w:type="dxa"/>
          </w:tcPr>
          <w:p w14:paraId="5BC687B7" w14:textId="77777777" w:rsidR="00FA77DF" w:rsidRPr="002B7F91" w:rsidRDefault="00FA77DF" w:rsidP="00095BD4">
            <w:pPr>
              <w:rPr>
                <w:bCs/>
                <w:sz w:val="18"/>
                <w:szCs w:val="18"/>
              </w:rPr>
            </w:pPr>
            <w:r w:rsidRPr="002B7F91">
              <w:rPr>
                <w:bCs/>
                <w:sz w:val="18"/>
                <w:szCs w:val="18"/>
              </w:rPr>
              <w:t>pojistník, pojištěný</w:t>
            </w:r>
          </w:p>
          <w:p w14:paraId="6A5155E3" w14:textId="77777777" w:rsidR="00FA77DF" w:rsidRPr="002B7F91" w:rsidRDefault="00FA77DF" w:rsidP="00095BD4">
            <w:pPr>
              <w:rPr>
                <w:bCs/>
                <w:sz w:val="18"/>
                <w:szCs w:val="18"/>
              </w:rPr>
            </w:pPr>
          </w:p>
        </w:tc>
        <w:tc>
          <w:tcPr>
            <w:tcW w:w="1351" w:type="dxa"/>
          </w:tcPr>
          <w:p w14:paraId="4D58E092" w14:textId="77777777" w:rsidR="00FA77DF" w:rsidRPr="002B7F91" w:rsidRDefault="00FA77DF" w:rsidP="00095BD4">
            <w:pPr>
              <w:rPr>
                <w:bCs/>
                <w:sz w:val="18"/>
                <w:szCs w:val="18"/>
              </w:rPr>
            </w:pPr>
            <w:r w:rsidRPr="002B7F91">
              <w:rPr>
                <w:bCs/>
                <w:sz w:val="18"/>
                <w:szCs w:val="18"/>
              </w:rPr>
              <w:t>vedoucí pojistitel</w:t>
            </w:r>
          </w:p>
          <w:p w14:paraId="65AC2B96" w14:textId="77777777" w:rsidR="00FA77DF" w:rsidRPr="002B7F91" w:rsidRDefault="00FA77DF" w:rsidP="00095BD4">
            <w:pPr>
              <w:rPr>
                <w:bCs/>
                <w:sz w:val="18"/>
                <w:szCs w:val="18"/>
              </w:rPr>
            </w:pPr>
          </w:p>
        </w:tc>
        <w:tc>
          <w:tcPr>
            <w:tcW w:w="1351" w:type="dxa"/>
          </w:tcPr>
          <w:p w14:paraId="1910FE93" w14:textId="77777777" w:rsidR="00FA77DF" w:rsidRPr="00236D57" w:rsidRDefault="00FA77DF" w:rsidP="00095BD4">
            <w:pPr>
              <w:rPr>
                <w:bCs/>
                <w:sz w:val="18"/>
                <w:szCs w:val="18"/>
              </w:rPr>
            </w:pPr>
            <w:r w:rsidRPr="002B7F91">
              <w:rPr>
                <w:bCs/>
                <w:sz w:val="18"/>
                <w:szCs w:val="18"/>
              </w:rPr>
              <w:t>na dobu neurčitou, pojistné období 1 rok</w:t>
            </w:r>
          </w:p>
          <w:p w14:paraId="3C030227" w14:textId="77777777" w:rsidR="00FA77DF" w:rsidRPr="00236D57" w:rsidRDefault="00FA77DF" w:rsidP="00095BD4">
            <w:pPr>
              <w:rPr>
                <w:bCs/>
                <w:sz w:val="18"/>
                <w:szCs w:val="18"/>
              </w:rPr>
            </w:pPr>
          </w:p>
        </w:tc>
        <w:tc>
          <w:tcPr>
            <w:tcW w:w="1352" w:type="dxa"/>
          </w:tcPr>
          <w:p w14:paraId="5A766736" w14:textId="77777777" w:rsidR="00FA77DF" w:rsidRPr="00236D57" w:rsidRDefault="00FA77DF" w:rsidP="00095BD4">
            <w:pPr>
              <w:rPr>
                <w:bCs/>
                <w:sz w:val="18"/>
                <w:szCs w:val="18"/>
              </w:rPr>
            </w:pPr>
          </w:p>
        </w:tc>
      </w:tr>
      <w:tr w:rsidR="00FA77DF" w:rsidRPr="00236D57" w14:paraId="711EEE9E" w14:textId="77777777" w:rsidTr="00095BD4">
        <w:tc>
          <w:tcPr>
            <w:tcW w:w="2306" w:type="dxa"/>
          </w:tcPr>
          <w:p w14:paraId="58705B71" w14:textId="77777777" w:rsidR="00FA77DF" w:rsidRPr="005869E8" w:rsidRDefault="00FA77DF" w:rsidP="00095BD4">
            <w:pPr>
              <w:rPr>
                <w:b/>
                <w:sz w:val="18"/>
                <w:szCs w:val="18"/>
              </w:rPr>
            </w:pPr>
            <w:r w:rsidRPr="005869E8">
              <w:rPr>
                <w:b/>
                <w:sz w:val="18"/>
                <w:szCs w:val="18"/>
              </w:rPr>
              <w:t>Smlouva o dodávání produktů VZP ČR č. 2500273</w:t>
            </w:r>
          </w:p>
        </w:tc>
        <w:tc>
          <w:tcPr>
            <w:tcW w:w="1351" w:type="dxa"/>
          </w:tcPr>
          <w:p w14:paraId="6970DAA9" w14:textId="77777777" w:rsidR="00FA77DF" w:rsidRPr="00B63EEF" w:rsidRDefault="00FA77DF" w:rsidP="00095BD4">
            <w:pPr>
              <w:rPr>
                <w:bCs/>
                <w:sz w:val="18"/>
                <w:szCs w:val="18"/>
              </w:rPr>
            </w:pPr>
            <w:r w:rsidRPr="00B63EEF">
              <w:rPr>
                <w:bCs/>
                <w:sz w:val="18"/>
                <w:szCs w:val="18"/>
              </w:rPr>
              <w:t>17.03.2025</w:t>
            </w:r>
          </w:p>
        </w:tc>
        <w:tc>
          <w:tcPr>
            <w:tcW w:w="1351" w:type="dxa"/>
          </w:tcPr>
          <w:p w14:paraId="298172B7" w14:textId="77777777" w:rsidR="00FA77DF" w:rsidRPr="00B63EEF" w:rsidRDefault="00FA77DF" w:rsidP="00095BD4">
            <w:pPr>
              <w:rPr>
                <w:bCs/>
                <w:sz w:val="18"/>
                <w:szCs w:val="18"/>
              </w:rPr>
            </w:pPr>
            <w:r w:rsidRPr="00B63EEF">
              <w:rPr>
                <w:bCs/>
                <w:sz w:val="18"/>
                <w:szCs w:val="18"/>
              </w:rPr>
              <w:t xml:space="preserve">prodávající </w:t>
            </w:r>
          </w:p>
        </w:tc>
        <w:tc>
          <w:tcPr>
            <w:tcW w:w="1351" w:type="dxa"/>
          </w:tcPr>
          <w:p w14:paraId="661AB0D8" w14:textId="77777777" w:rsidR="00FA77DF" w:rsidRPr="00B63EEF" w:rsidRDefault="00FA77DF" w:rsidP="00095BD4">
            <w:pPr>
              <w:rPr>
                <w:bCs/>
                <w:sz w:val="18"/>
                <w:szCs w:val="18"/>
              </w:rPr>
            </w:pPr>
            <w:r w:rsidRPr="00B63EEF">
              <w:rPr>
                <w:bCs/>
                <w:sz w:val="18"/>
                <w:szCs w:val="18"/>
              </w:rPr>
              <w:t>kupující</w:t>
            </w:r>
          </w:p>
        </w:tc>
        <w:tc>
          <w:tcPr>
            <w:tcW w:w="1351" w:type="dxa"/>
          </w:tcPr>
          <w:p w14:paraId="28FF2A8F" w14:textId="77777777" w:rsidR="00FA77DF" w:rsidRPr="00B63EEF" w:rsidRDefault="00FA77DF" w:rsidP="00095BD4">
            <w:pPr>
              <w:rPr>
                <w:bCs/>
                <w:sz w:val="18"/>
                <w:szCs w:val="18"/>
              </w:rPr>
            </w:pPr>
            <w:r w:rsidRPr="00B63EEF">
              <w:rPr>
                <w:bCs/>
                <w:sz w:val="18"/>
                <w:szCs w:val="18"/>
              </w:rPr>
              <w:t>do 31.12.2025</w:t>
            </w:r>
          </w:p>
        </w:tc>
        <w:tc>
          <w:tcPr>
            <w:tcW w:w="1352" w:type="dxa"/>
          </w:tcPr>
          <w:p w14:paraId="60106C7D" w14:textId="77777777" w:rsidR="00FA77DF" w:rsidRPr="00236D57" w:rsidRDefault="00FA77DF" w:rsidP="00095BD4">
            <w:pPr>
              <w:rPr>
                <w:bCs/>
                <w:sz w:val="18"/>
                <w:szCs w:val="18"/>
              </w:rPr>
            </w:pPr>
            <w:r w:rsidRPr="00E57BCE">
              <w:rPr>
                <w:bCs/>
                <w:sz w:val="18"/>
                <w:szCs w:val="18"/>
              </w:rPr>
              <w:t>číselníky vydávané VZP ČR pro potřeby výpočtu úhrady zdravotní péče</w:t>
            </w:r>
          </w:p>
        </w:tc>
      </w:tr>
      <w:bookmarkEnd w:id="2"/>
    </w:tbl>
    <w:p w14:paraId="4AB5233A" w14:textId="77777777" w:rsidR="00FA77DF" w:rsidRPr="006B3A87" w:rsidRDefault="00FA77DF" w:rsidP="00FA77DF">
      <w:pPr>
        <w:spacing w:line="276" w:lineRule="auto"/>
        <w:rPr>
          <w:b/>
          <w:bCs/>
        </w:rPr>
      </w:pPr>
    </w:p>
    <w:p w14:paraId="22153D6A" w14:textId="77777777" w:rsidR="00FA77DF" w:rsidRDefault="00FA77DF" w:rsidP="00FA77DF">
      <w:pPr>
        <w:spacing w:line="276" w:lineRule="auto"/>
        <w:jc w:val="both"/>
        <w:rPr>
          <w:b/>
          <w:u w:val="single"/>
        </w:rPr>
      </w:pPr>
    </w:p>
    <w:p w14:paraId="23E1E114" w14:textId="77777777" w:rsidR="00FA77DF" w:rsidRDefault="00FA77DF" w:rsidP="00FA77DF">
      <w:pPr>
        <w:spacing w:line="276" w:lineRule="auto"/>
        <w:jc w:val="both"/>
        <w:rPr>
          <w:b/>
          <w:u w:val="single"/>
        </w:rPr>
      </w:pPr>
    </w:p>
    <w:p w14:paraId="2B848061" w14:textId="77777777" w:rsidR="00FA77DF" w:rsidRDefault="00FA77DF" w:rsidP="00FA77DF">
      <w:pPr>
        <w:spacing w:line="276" w:lineRule="auto"/>
        <w:jc w:val="both"/>
        <w:rPr>
          <w:b/>
          <w:u w:val="single"/>
        </w:rPr>
      </w:pPr>
    </w:p>
    <w:p w14:paraId="153DC0FD" w14:textId="77777777" w:rsidR="00FA77DF" w:rsidRDefault="00FA77DF" w:rsidP="00FA77DF">
      <w:pPr>
        <w:pStyle w:val="Odstavecseseznamem"/>
        <w:numPr>
          <w:ilvl w:val="0"/>
          <w:numId w:val="44"/>
        </w:numPr>
        <w:spacing w:line="276" w:lineRule="auto"/>
        <w:jc w:val="both"/>
        <w:rPr>
          <w:b/>
          <w:bCs/>
        </w:rPr>
      </w:pPr>
      <w:r w:rsidRPr="00805C8C">
        <w:rPr>
          <w:b/>
          <w:bCs/>
        </w:rPr>
        <w:t>Přehled smluv mezi Pojišťovnou VZP, a.s. a PVZP servis, s.r.o.</w:t>
      </w:r>
    </w:p>
    <w:p w14:paraId="7D2162C7" w14:textId="77777777" w:rsidR="00FA77DF" w:rsidRDefault="00FA77DF" w:rsidP="00FA77DF">
      <w:pPr>
        <w:spacing w:line="276" w:lineRule="auto"/>
        <w:jc w:val="both"/>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A77DF" w:rsidRPr="00236D57" w14:paraId="23338BCE" w14:textId="77777777" w:rsidTr="00095BD4">
        <w:tc>
          <w:tcPr>
            <w:tcW w:w="2306" w:type="dxa"/>
          </w:tcPr>
          <w:p w14:paraId="04D76754" w14:textId="77777777" w:rsidR="00FA77DF" w:rsidRPr="005869E8" w:rsidRDefault="00FA77DF" w:rsidP="00095BD4">
            <w:pPr>
              <w:rPr>
                <w:sz w:val="18"/>
                <w:szCs w:val="18"/>
              </w:rPr>
            </w:pPr>
            <w:r w:rsidRPr="005869E8">
              <w:rPr>
                <w:b/>
                <w:sz w:val="18"/>
                <w:szCs w:val="18"/>
              </w:rPr>
              <w:t>Název smlouvy</w:t>
            </w:r>
          </w:p>
        </w:tc>
        <w:tc>
          <w:tcPr>
            <w:tcW w:w="1351" w:type="dxa"/>
          </w:tcPr>
          <w:p w14:paraId="56A3BEE1" w14:textId="77777777" w:rsidR="00FA77DF" w:rsidRPr="00236D57" w:rsidRDefault="00FA77DF" w:rsidP="00095BD4">
            <w:pPr>
              <w:rPr>
                <w:sz w:val="18"/>
                <w:szCs w:val="18"/>
              </w:rPr>
            </w:pPr>
            <w:r w:rsidRPr="00236D57">
              <w:rPr>
                <w:b/>
                <w:sz w:val="18"/>
                <w:szCs w:val="18"/>
              </w:rPr>
              <w:t>Datum uzavření</w:t>
            </w:r>
          </w:p>
        </w:tc>
        <w:tc>
          <w:tcPr>
            <w:tcW w:w="1351" w:type="dxa"/>
          </w:tcPr>
          <w:p w14:paraId="62DEB4DF" w14:textId="77777777" w:rsidR="00FA77DF" w:rsidRPr="00236D57" w:rsidRDefault="00FA77DF" w:rsidP="00095BD4">
            <w:pPr>
              <w:rPr>
                <w:sz w:val="18"/>
                <w:szCs w:val="18"/>
              </w:rPr>
            </w:pPr>
            <w:r w:rsidRPr="00236D57">
              <w:rPr>
                <w:b/>
                <w:sz w:val="18"/>
                <w:szCs w:val="18"/>
              </w:rPr>
              <w:t>Postavení PVZP servis, s.r.o.</w:t>
            </w:r>
          </w:p>
        </w:tc>
        <w:tc>
          <w:tcPr>
            <w:tcW w:w="1351" w:type="dxa"/>
          </w:tcPr>
          <w:p w14:paraId="14CDC7E0" w14:textId="77777777" w:rsidR="00FA77DF" w:rsidRPr="00236D57" w:rsidRDefault="00FA77DF" w:rsidP="00095BD4">
            <w:pPr>
              <w:rPr>
                <w:sz w:val="18"/>
                <w:szCs w:val="18"/>
              </w:rPr>
            </w:pPr>
            <w:r w:rsidRPr="00236D57">
              <w:rPr>
                <w:b/>
                <w:sz w:val="18"/>
                <w:szCs w:val="18"/>
              </w:rPr>
              <w:t>Postavení Pojišťovny VZP, a.s.</w:t>
            </w:r>
          </w:p>
        </w:tc>
        <w:tc>
          <w:tcPr>
            <w:tcW w:w="1351" w:type="dxa"/>
          </w:tcPr>
          <w:p w14:paraId="35798F54" w14:textId="77777777" w:rsidR="00FA77DF" w:rsidRPr="00236D57" w:rsidRDefault="00FA77DF" w:rsidP="00095BD4">
            <w:pPr>
              <w:rPr>
                <w:sz w:val="18"/>
                <w:szCs w:val="18"/>
              </w:rPr>
            </w:pPr>
            <w:r w:rsidRPr="00236D57">
              <w:rPr>
                <w:b/>
                <w:sz w:val="18"/>
                <w:szCs w:val="18"/>
              </w:rPr>
              <w:t>Trvání smlouvy</w:t>
            </w:r>
          </w:p>
        </w:tc>
        <w:tc>
          <w:tcPr>
            <w:tcW w:w="1352" w:type="dxa"/>
          </w:tcPr>
          <w:p w14:paraId="137C50C7" w14:textId="77777777" w:rsidR="00FA77DF" w:rsidRPr="00236D57" w:rsidRDefault="00FA77DF" w:rsidP="00095BD4">
            <w:pPr>
              <w:rPr>
                <w:sz w:val="18"/>
                <w:szCs w:val="18"/>
              </w:rPr>
            </w:pPr>
            <w:r w:rsidRPr="00236D57">
              <w:rPr>
                <w:b/>
                <w:sz w:val="18"/>
                <w:szCs w:val="18"/>
              </w:rPr>
              <w:t>Poznámka</w:t>
            </w:r>
          </w:p>
        </w:tc>
      </w:tr>
      <w:tr w:rsidR="00FA77DF" w:rsidRPr="00236D57" w14:paraId="5C13CA35" w14:textId="77777777" w:rsidTr="00095BD4">
        <w:tc>
          <w:tcPr>
            <w:tcW w:w="2306" w:type="dxa"/>
          </w:tcPr>
          <w:p w14:paraId="0B872971" w14:textId="77777777" w:rsidR="00FA77DF" w:rsidRPr="005869E8" w:rsidRDefault="00FA77DF" w:rsidP="00095BD4">
            <w:pPr>
              <w:rPr>
                <w:b/>
                <w:bCs/>
                <w:sz w:val="18"/>
                <w:szCs w:val="18"/>
              </w:rPr>
            </w:pPr>
            <w:r w:rsidRPr="005869E8">
              <w:rPr>
                <w:b/>
                <w:sz w:val="18"/>
                <w:szCs w:val="18"/>
              </w:rPr>
              <w:lastRenderedPageBreak/>
              <w:t>Smlouva o nájmu prostor sloužícího k podnikání</w:t>
            </w:r>
            <w:r w:rsidRPr="005869E8">
              <w:rPr>
                <w:sz w:val="18"/>
                <w:szCs w:val="18"/>
              </w:rPr>
              <w:t xml:space="preserve"> ve znění Dodatku č. 1 ze dne 01.10.2020</w:t>
            </w:r>
          </w:p>
        </w:tc>
        <w:tc>
          <w:tcPr>
            <w:tcW w:w="1351" w:type="dxa"/>
          </w:tcPr>
          <w:p w14:paraId="5B4D9217" w14:textId="77777777" w:rsidR="00FA77DF" w:rsidRPr="00236D57" w:rsidRDefault="00FA77DF" w:rsidP="00095BD4">
            <w:pPr>
              <w:rPr>
                <w:bCs/>
                <w:sz w:val="18"/>
                <w:szCs w:val="18"/>
              </w:rPr>
            </w:pPr>
            <w:r w:rsidRPr="00236D57">
              <w:rPr>
                <w:bCs/>
                <w:sz w:val="18"/>
                <w:szCs w:val="18"/>
              </w:rPr>
              <w:t>03.04.2020</w:t>
            </w:r>
          </w:p>
        </w:tc>
        <w:tc>
          <w:tcPr>
            <w:tcW w:w="1351" w:type="dxa"/>
          </w:tcPr>
          <w:p w14:paraId="49EA657B" w14:textId="77777777" w:rsidR="00FA77DF" w:rsidRPr="00236D57" w:rsidRDefault="00FA77DF" w:rsidP="00095BD4">
            <w:pPr>
              <w:rPr>
                <w:b/>
                <w:sz w:val="18"/>
                <w:szCs w:val="18"/>
              </w:rPr>
            </w:pPr>
            <w:r w:rsidRPr="00236D57">
              <w:rPr>
                <w:bCs/>
                <w:sz w:val="18"/>
                <w:szCs w:val="18"/>
              </w:rPr>
              <w:t>pronajímatel</w:t>
            </w:r>
          </w:p>
        </w:tc>
        <w:tc>
          <w:tcPr>
            <w:tcW w:w="1351" w:type="dxa"/>
          </w:tcPr>
          <w:p w14:paraId="4043F374" w14:textId="77777777" w:rsidR="00FA77DF" w:rsidRPr="00236D57" w:rsidRDefault="00FA77DF" w:rsidP="00095BD4">
            <w:pPr>
              <w:rPr>
                <w:b/>
                <w:sz w:val="18"/>
                <w:szCs w:val="18"/>
              </w:rPr>
            </w:pPr>
            <w:r w:rsidRPr="00236D57">
              <w:rPr>
                <w:bCs/>
                <w:sz w:val="18"/>
                <w:szCs w:val="18"/>
              </w:rPr>
              <w:t>nájemce</w:t>
            </w:r>
          </w:p>
        </w:tc>
        <w:tc>
          <w:tcPr>
            <w:tcW w:w="1351" w:type="dxa"/>
          </w:tcPr>
          <w:p w14:paraId="09DF85D5" w14:textId="77777777" w:rsidR="00FA77DF" w:rsidRPr="00236D57" w:rsidRDefault="00FA77DF" w:rsidP="00095BD4">
            <w:pPr>
              <w:rPr>
                <w:sz w:val="18"/>
                <w:szCs w:val="18"/>
              </w:rPr>
            </w:pPr>
            <w:r w:rsidRPr="00236D57">
              <w:rPr>
                <w:sz w:val="18"/>
                <w:szCs w:val="18"/>
              </w:rPr>
              <w:t xml:space="preserve">na dobu neurčitou </w:t>
            </w:r>
          </w:p>
          <w:p w14:paraId="5F1DE3F1" w14:textId="77777777" w:rsidR="00FA77DF" w:rsidRPr="00236D57" w:rsidRDefault="00FA77DF" w:rsidP="00095BD4">
            <w:pPr>
              <w:rPr>
                <w:b/>
                <w:sz w:val="18"/>
                <w:szCs w:val="18"/>
              </w:rPr>
            </w:pPr>
          </w:p>
        </w:tc>
        <w:tc>
          <w:tcPr>
            <w:tcW w:w="1352" w:type="dxa"/>
          </w:tcPr>
          <w:p w14:paraId="18BE6ACC" w14:textId="77777777" w:rsidR="00FA77DF" w:rsidRPr="00236D57" w:rsidRDefault="00FA77DF" w:rsidP="00095BD4">
            <w:pPr>
              <w:rPr>
                <w:b/>
                <w:sz w:val="18"/>
                <w:szCs w:val="18"/>
              </w:rPr>
            </w:pPr>
            <w:r w:rsidRPr="00236D57">
              <w:rPr>
                <w:bCs/>
                <w:sz w:val="18"/>
                <w:szCs w:val="18"/>
              </w:rPr>
              <w:t>pobočka, obchodní místo</w:t>
            </w:r>
            <w:r w:rsidRPr="00236D57">
              <w:rPr>
                <w:b/>
                <w:sz w:val="18"/>
                <w:szCs w:val="18"/>
              </w:rPr>
              <w:t xml:space="preserve"> </w:t>
            </w:r>
            <w:r w:rsidRPr="00236D57">
              <w:rPr>
                <w:bCs/>
                <w:sz w:val="18"/>
                <w:szCs w:val="18"/>
              </w:rPr>
              <w:t>Pojišťovny VZP, a.s. Praha Lazarská</w:t>
            </w:r>
          </w:p>
        </w:tc>
      </w:tr>
      <w:tr w:rsidR="00FA77DF" w:rsidRPr="00236D57" w14:paraId="164E5AE5" w14:textId="77777777" w:rsidTr="00095BD4">
        <w:tc>
          <w:tcPr>
            <w:tcW w:w="2306" w:type="dxa"/>
          </w:tcPr>
          <w:p w14:paraId="7E4132A2" w14:textId="77777777" w:rsidR="00FA77DF" w:rsidRPr="005869E8" w:rsidRDefault="00FA77DF" w:rsidP="00095BD4">
            <w:pPr>
              <w:rPr>
                <w:b/>
                <w:sz w:val="18"/>
                <w:szCs w:val="18"/>
              </w:rPr>
            </w:pPr>
            <w:r w:rsidRPr="005869E8">
              <w:rPr>
                <w:b/>
                <w:sz w:val="18"/>
                <w:szCs w:val="18"/>
              </w:rPr>
              <w:t>Smlouva o příplatku</w:t>
            </w:r>
          </w:p>
        </w:tc>
        <w:tc>
          <w:tcPr>
            <w:tcW w:w="1351" w:type="dxa"/>
          </w:tcPr>
          <w:p w14:paraId="264079D3" w14:textId="77777777" w:rsidR="00FA77DF" w:rsidRPr="00236D57" w:rsidRDefault="00FA77DF" w:rsidP="00095BD4">
            <w:pPr>
              <w:rPr>
                <w:bCs/>
                <w:sz w:val="18"/>
                <w:szCs w:val="18"/>
              </w:rPr>
            </w:pPr>
            <w:r w:rsidRPr="00236D57">
              <w:rPr>
                <w:bCs/>
                <w:sz w:val="18"/>
                <w:szCs w:val="18"/>
              </w:rPr>
              <w:t>24.06.2020</w:t>
            </w:r>
          </w:p>
        </w:tc>
        <w:tc>
          <w:tcPr>
            <w:tcW w:w="1351" w:type="dxa"/>
          </w:tcPr>
          <w:p w14:paraId="128E48A1" w14:textId="77777777" w:rsidR="00FA77DF" w:rsidRPr="00236D57" w:rsidRDefault="00FA77DF" w:rsidP="00095BD4">
            <w:pPr>
              <w:rPr>
                <w:bCs/>
                <w:sz w:val="18"/>
                <w:szCs w:val="18"/>
              </w:rPr>
            </w:pPr>
            <w:r w:rsidRPr="00236D57">
              <w:rPr>
                <w:bCs/>
                <w:sz w:val="18"/>
                <w:szCs w:val="18"/>
              </w:rPr>
              <w:t>společnost</w:t>
            </w:r>
          </w:p>
        </w:tc>
        <w:tc>
          <w:tcPr>
            <w:tcW w:w="1351" w:type="dxa"/>
          </w:tcPr>
          <w:p w14:paraId="77850C12" w14:textId="77777777" w:rsidR="00FA77DF" w:rsidRPr="00236D57" w:rsidRDefault="00FA77DF" w:rsidP="00095BD4">
            <w:pPr>
              <w:rPr>
                <w:bCs/>
                <w:sz w:val="18"/>
                <w:szCs w:val="18"/>
              </w:rPr>
            </w:pPr>
            <w:r w:rsidRPr="00236D57">
              <w:rPr>
                <w:bCs/>
                <w:sz w:val="18"/>
                <w:szCs w:val="18"/>
              </w:rPr>
              <w:t>společník</w:t>
            </w:r>
          </w:p>
        </w:tc>
        <w:tc>
          <w:tcPr>
            <w:tcW w:w="1351" w:type="dxa"/>
          </w:tcPr>
          <w:p w14:paraId="462D0899" w14:textId="77777777" w:rsidR="00FA77DF" w:rsidRPr="00236D57" w:rsidRDefault="00FA77DF" w:rsidP="00095BD4">
            <w:pPr>
              <w:rPr>
                <w:bCs/>
                <w:sz w:val="18"/>
                <w:szCs w:val="18"/>
              </w:rPr>
            </w:pPr>
            <w:r w:rsidRPr="00236D57">
              <w:rPr>
                <w:bCs/>
                <w:sz w:val="18"/>
                <w:szCs w:val="18"/>
              </w:rPr>
              <w:t>x</w:t>
            </w:r>
          </w:p>
        </w:tc>
        <w:tc>
          <w:tcPr>
            <w:tcW w:w="1352" w:type="dxa"/>
          </w:tcPr>
          <w:p w14:paraId="48AFAB60" w14:textId="77777777" w:rsidR="00FA77DF" w:rsidRPr="00236D57" w:rsidRDefault="00FA77DF" w:rsidP="00095BD4">
            <w:pPr>
              <w:rPr>
                <w:bCs/>
                <w:sz w:val="18"/>
                <w:szCs w:val="18"/>
              </w:rPr>
            </w:pPr>
            <w:r w:rsidRPr="00236D57">
              <w:rPr>
                <w:bCs/>
                <w:sz w:val="18"/>
                <w:szCs w:val="18"/>
              </w:rPr>
              <w:t>příplatek mimo základní kapitál</w:t>
            </w:r>
          </w:p>
        </w:tc>
      </w:tr>
      <w:tr w:rsidR="00FA77DF" w:rsidRPr="00236D57" w14:paraId="50CB0E77" w14:textId="77777777" w:rsidTr="00095BD4">
        <w:tc>
          <w:tcPr>
            <w:tcW w:w="2306" w:type="dxa"/>
          </w:tcPr>
          <w:p w14:paraId="5701AE93" w14:textId="77777777" w:rsidR="00FA77DF" w:rsidRPr="005869E8" w:rsidRDefault="00FA77DF" w:rsidP="00095BD4">
            <w:pPr>
              <w:rPr>
                <w:b/>
                <w:sz w:val="18"/>
                <w:szCs w:val="18"/>
              </w:rPr>
            </w:pPr>
            <w:r w:rsidRPr="005869E8">
              <w:rPr>
                <w:b/>
                <w:sz w:val="18"/>
                <w:szCs w:val="18"/>
              </w:rPr>
              <w:t>Kupní smlouva</w:t>
            </w:r>
          </w:p>
        </w:tc>
        <w:tc>
          <w:tcPr>
            <w:tcW w:w="1351" w:type="dxa"/>
          </w:tcPr>
          <w:p w14:paraId="76931DC2" w14:textId="77777777" w:rsidR="00FA77DF" w:rsidRPr="00236D57" w:rsidRDefault="00FA77DF" w:rsidP="00095BD4">
            <w:pPr>
              <w:rPr>
                <w:sz w:val="18"/>
                <w:szCs w:val="18"/>
              </w:rPr>
            </w:pPr>
            <w:r w:rsidRPr="00236D57">
              <w:rPr>
                <w:bCs/>
                <w:sz w:val="18"/>
                <w:szCs w:val="18"/>
              </w:rPr>
              <w:t>29.06.2020</w:t>
            </w:r>
          </w:p>
        </w:tc>
        <w:tc>
          <w:tcPr>
            <w:tcW w:w="1351" w:type="dxa"/>
          </w:tcPr>
          <w:p w14:paraId="04E98BF3" w14:textId="77777777" w:rsidR="00FA77DF" w:rsidRPr="00236D57" w:rsidRDefault="00FA77DF" w:rsidP="00095BD4">
            <w:pPr>
              <w:rPr>
                <w:bCs/>
                <w:sz w:val="18"/>
                <w:szCs w:val="18"/>
              </w:rPr>
            </w:pPr>
            <w:r w:rsidRPr="00236D57">
              <w:rPr>
                <w:bCs/>
                <w:sz w:val="18"/>
                <w:szCs w:val="18"/>
              </w:rPr>
              <w:t>kupující</w:t>
            </w:r>
          </w:p>
        </w:tc>
        <w:tc>
          <w:tcPr>
            <w:tcW w:w="1351" w:type="dxa"/>
          </w:tcPr>
          <w:p w14:paraId="0EAA8F1F" w14:textId="77777777" w:rsidR="00FA77DF" w:rsidRPr="00236D57" w:rsidRDefault="00FA77DF" w:rsidP="00095BD4">
            <w:pPr>
              <w:rPr>
                <w:bCs/>
                <w:sz w:val="18"/>
                <w:szCs w:val="18"/>
              </w:rPr>
            </w:pPr>
            <w:r w:rsidRPr="00236D57">
              <w:rPr>
                <w:bCs/>
                <w:sz w:val="18"/>
                <w:szCs w:val="18"/>
              </w:rPr>
              <w:t>prodávající</w:t>
            </w:r>
          </w:p>
        </w:tc>
        <w:tc>
          <w:tcPr>
            <w:tcW w:w="1351" w:type="dxa"/>
          </w:tcPr>
          <w:p w14:paraId="40414153" w14:textId="77777777" w:rsidR="00FA77DF" w:rsidRPr="00236D57" w:rsidRDefault="00FA77DF" w:rsidP="00095BD4">
            <w:pPr>
              <w:rPr>
                <w:bCs/>
                <w:sz w:val="18"/>
                <w:szCs w:val="18"/>
              </w:rPr>
            </w:pPr>
            <w:r w:rsidRPr="00236D57">
              <w:rPr>
                <w:bCs/>
                <w:sz w:val="18"/>
                <w:szCs w:val="18"/>
              </w:rPr>
              <w:t>x</w:t>
            </w:r>
          </w:p>
        </w:tc>
        <w:tc>
          <w:tcPr>
            <w:tcW w:w="1352" w:type="dxa"/>
          </w:tcPr>
          <w:p w14:paraId="2273D54F" w14:textId="77777777" w:rsidR="00FA77DF" w:rsidRPr="00236D57" w:rsidRDefault="00FA77DF" w:rsidP="00095BD4">
            <w:pPr>
              <w:rPr>
                <w:bCs/>
                <w:sz w:val="18"/>
                <w:szCs w:val="18"/>
              </w:rPr>
            </w:pPr>
            <w:r w:rsidRPr="00236D57">
              <w:rPr>
                <w:bCs/>
                <w:sz w:val="18"/>
                <w:szCs w:val="18"/>
              </w:rPr>
              <w:t>nemovitost Brno Benešova</w:t>
            </w:r>
          </w:p>
        </w:tc>
      </w:tr>
      <w:tr w:rsidR="00FA77DF" w:rsidRPr="00236D57" w14:paraId="5B0C55A9" w14:textId="77777777" w:rsidTr="00095BD4">
        <w:tc>
          <w:tcPr>
            <w:tcW w:w="2306" w:type="dxa"/>
          </w:tcPr>
          <w:p w14:paraId="18F6D21C" w14:textId="77777777" w:rsidR="00FA77DF" w:rsidRPr="005869E8" w:rsidRDefault="00FA77DF" w:rsidP="00095BD4">
            <w:pPr>
              <w:rPr>
                <w:b/>
                <w:sz w:val="18"/>
                <w:szCs w:val="18"/>
              </w:rPr>
            </w:pPr>
            <w:r w:rsidRPr="005869E8">
              <w:rPr>
                <w:b/>
                <w:sz w:val="18"/>
                <w:szCs w:val="18"/>
              </w:rPr>
              <w:t xml:space="preserve">Dohoda o zápočtu </w:t>
            </w:r>
          </w:p>
        </w:tc>
        <w:tc>
          <w:tcPr>
            <w:tcW w:w="1351" w:type="dxa"/>
          </w:tcPr>
          <w:p w14:paraId="4FE73EB5" w14:textId="77777777" w:rsidR="00FA77DF" w:rsidRPr="00236D57" w:rsidRDefault="00FA77DF" w:rsidP="00095BD4">
            <w:pPr>
              <w:rPr>
                <w:bCs/>
                <w:sz w:val="18"/>
                <w:szCs w:val="18"/>
              </w:rPr>
            </w:pPr>
            <w:r w:rsidRPr="00236D57">
              <w:rPr>
                <w:bCs/>
                <w:sz w:val="18"/>
                <w:szCs w:val="18"/>
              </w:rPr>
              <w:t>29.06.2020</w:t>
            </w:r>
          </w:p>
        </w:tc>
        <w:tc>
          <w:tcPr>
            <w:tcW w:w="1351" w:type="dxa"/>
          </w:tcPr>
          <w:p w14:paraId="755D8AFB" w14:textId="77777777" w:rsidR="00FA77DF" w:rsidRPr="00236D57" w:rsidRDefault="00FA77DF" w:rsidP="00095BD4">
            <w:pPr>
              <w:rPr>
                <w:bCs/>
                <w:sz w:val="18"/>
                <w:szCs w:val="18"/>
              </w:rPr>
            </w:pPr>
          </w:p>
        </w:tc>
        <w:tc>
          <w:tcPr>
            <w:tcW w:w="1351" w:type="dxa"/>
          </w:tcPr>
          <w:p w14:paraId="20A9A83C" w14:textId="77777777" w:rsidR="00FA77DF" w:rsidRPr="00236D57" w:rsidRDefault="00FA77DF" w:rsidP="00095BD4">
            <w:pPr>
              <w:rPr>
                <w:bCs/>
                <w:sz w:val="18"/>
                <w:szCs w:val="18"/>
              </w:rPr>
            </w:pPr>
          </w:p>
        </w:tc>
        <w:tc>
          <w:tcPr>
            <w:tcW w:w="1351" w:type="dxa"/>
          </w:tcPr>
          <w:p w14:paraId="27A7D2C0" w14:textId="77777777" w:rsidR="00FA77DF" w:rsidRPr="00236D57" w:rsidRDefault="00FA77DF" w:rsidP="00095BD4">
            <w:pPr>
              <w:rPr>
                <w:bCs/>
                <w:sz w:val="18"/>
                <w:szCs w:val="18"/>
              </w:rPr>
            </w:pPr>
            <w:r w:rsidRPr="00236D57">
              <w:rPr>
                <w:bCs/>
                <w:sz w:val="18"/>
                <w:szCs w:val="18"/>
              </w:rPr>
              <w:t>x</w:t>
            </w:r>
          </w:p>
        </w:tc>
        <w:tc>
          <w:tcPr>
            <w:tcW w:w="1352" w:type="dxa"/>
          </w:tcPr>
          <w:p w14:paraId="6C4CD821" w14:textId="77777777" w:rsidR="00FA77DF" w:rsidRPr="00236D57" w:rsidRDefault="00FA77DF" w:rsidP="00095BD4">
            <w:pPr>
              <w:rPr>
                <w:bCs/>
                <w:sz w:val="18"/>
                <w:szCs w:val="18"/>
              </w:rPr>
            </w:pPr>
          </w:p>
        </w:tc>
      </w:tr>
      <w:tr w:rsidR="00FA77DF" w:rsidRPr="00236D57" w14:paraId="2F02C3B6" w14:textId="77777777" w:rsidTr="00095BD4">
        <w:tc>
          <w:tcPr>
            <w:tcW w:w="2306" w:type="dxa"/>
          </w:tcPr>
          <w:p w14:paraId="033F0EFD" w14:textId="77777777" w:rsidR="00FA77DF" w:rsidRPr="005869E8" w:rsidRDefault="00FA77DF" w:rsidP="00095BD4">
            <w:pPr>
              <w:rPr>
                <w:b/>
                <w:sz w:val="18"/>
                <w:szCs w:val="18"/>
              </w:rPr>
            </w:pPr>
            <w:r w:rsidRPr="005869E8">
              <w:rPr>
                <w:b/>
                <w:sz w:val="18"/>
                <w:szCs w:val="18"/>
              </w:rPr>
              <w:t>Smlouva o nájmu prostoru k podnikání</w:t>
            </w:r>
          </w:p>
        </w:tc>
        <w:tc>
          <w:tcPr>
            <w:tcW w:w="1351" w:type="dxa"/>
          </w:tcPr>
          <w:p w14:paraId="252EA42D" w14:textId="77777777" w:rsidR="00FA77DF" w:rsidRPr="00236D57" w:rsidRDefault="00FA77DF" w:rsidP="00095BD4">
            <w:pPr>
              <w:rPr>
                <w:bCs/>
                <w:sz w:val="18"/>
                <w:szCs w:val="18"/>
              </w:rPr>
            </w:pPr>
            <w:r w:rsidRPr="00236D57">
              <w:rPr>
                <w:bCs/>
                <w:sz w:val="18"/>
                <w:szCs w:val="18"/>
              </w:rPr>
              <w:t>01.07.2020</w:t>
            </w:r>
          </w:p>
        </w:tc>
        <w:tc>
          <w:tcPr>
            <w:tcW w:w="1351" w:type="dxa"/>
          </w:tcPr>
          <w:p w14:paraId="095D28E5" w14:textId="77777777" w:rsidR="00FA77DF" w:rsidRPr="00236D57" w:rsidRDefault="00FA77DF" w:rsidP="00095BD4">
            <w:pPr>
              <w:rPr>
                <w:bCs/>
                <w:sz w:val="18"/>
                <w:szCs w:val="18"/>
              </w:rPr>
            </w:pPr>
            <w:r w:rsidRPr="00236D57">
              <w:rPr>
                <w:bCs/>
                <w:sz w:val="18"/>
                <w:szCs w:val="18"/>
              </w:rPr>
              <w:t>pronajímatel</w:t>
            </w:r>
          </w:p>
        </w:tc>
        <w:tc>
          <w:tcPr>
            <w:tcW w:w="1351" w:type="dxa"/>
          </w:tcPr>
          <w:p w14:paraId="55F69BCD" w14:textId="77777777" w:rsidR="00FA77DF" w:rsidRPr="00236D57" w:rsidRDefault="00FA77DF" w:rsidP="00095BD4">
            <w:pPr>
              <w:rPr>
                <w:bCs/>
                <w:sz w:val="18"/>
                <w:szCs w:val="18"/>
              </w:rPr>
            </w:pPr>
            <w:r w:rsidRPr="00236D57">
              <w:rPr>
                <w:bCs/>
                <w:sz w:val="18"/>
                <w:szCs w:val="18"/>
              </w:rPr>
              <w:t>nájemce</w:t>
            </w:r>
          </w:p>
        </w:tc>
        <w:tc>
          <w:tcPr>
            <w:tcW w:w="1351" w:type="dxa"/>
          </w:tcPr>
          <w:p w14:paraId="70C3F3AB" w14:textId="77777777" w:rsidR="00FA77DF" w:rsidRPr="00236D57" w:rsidRDefault="00FA77DF" w:rsidP="00095BD4">
            <w:pPr>
              <w:rPr>
                <w:sz w:val="18"/>
                <w:szCs w:val="18"/>
              </w:rPr>
            </w:pPr>
            <w:r w:rsidRPr="00236D57">
              <w:rPr>
                <w:sz w:val="18"/>
                <w:szCs w:val="18"/>
              </w:rPr>
              <w:t xml:space="preserve">na dobu neurčitou </w:t>
            </w:r>
          </w:p>
          <w:p w14:paraId="2867CC0D" w14:textId="77777777" w:rsidR="00FA77DF" w:rsidRPr="00236D57" w:rsidRDefault="00FA77DF" w:rsidP="00095BD4">
            <w:pPr>
              <w:rPr>
                <w:bCs/>
                <w:sz w:val="18"/>
                <w:szCs w:val="18"/>
              </w:rPr>
            </w:pPr>
          </w:p>
        </w:tc>
        <w:tc>
          <w:tcPr>
            <w:tcW w:w="1352" w:type="dxa"/>
          </w:tcPr>
          <w:p w14:paraId="310BDBFA" w14:textId="77777777" w:rsidR="00FA77DF" w:rsidRPr="00236D57" w:rsidRDefault="00FA77DF" w:rsidP="00095BD4">
            <w:pPr>
              <w:rPr>
                <w:bCs/>
                <w:sz w:val="18"/>
                <w:szCs w:val="18"/>
              </w:rPr>
            </w:pPr>
            <w:r w:rsidRPr="00236D57">
              <w:rPr>
                <w:bCs/>
                <w:sz w:val="18"/>
                <w:szCs w:val="18"/>
              </w:rPr>
              <w:t>obchodní místo Pojišťovny VZP, a.s. Brno</w:t>
            </w:r>
          </w:p>
        </w:tc>
      </w:tr>
      <w:tr w:rsidR="00FA77DF" w:rsidRPr="00236D57" w14:paraId="7C678CE1" w14:textId="77777777" w:rsidTr="00095BD4">
        <w:tc>
          <w:tcPr>
            <w:tcW w:w="2306" w:type="dxa"/>
          </w:tcPr>
          <w:p w14:paraId="181AF84F" w14:textId="77777777" w:rsidR="00FA77DF" w:rsidRPr="005869E8" w:rsidRDefault="00FA77DF" w:rsidP="00095BD4">
            <w:pPr>
              <w:rPr>
                <w:b/>
                <w:sz w:val="18"/>
                <w:szCs w:val="18"/>
              </w:rPr>
            </w:pPr>
            <w:r w:rsidRPr="005869E8">
              <w:rPr>
                <w:b/>
                <w:sz w:val="18"/>
                <w:szCs w:val="18"/>
              </w:rPr>
              <w:t>Smlouva o příplatku</w:t>
            </w:r>
          </w:p>
        </w:tc>
        <w:tc>
          <w:tcPr>
            <w:tcW w:w="1351" w:type="dxa"/>
          </w:tcPr>
          <w:p w14:paraId="5DB4A459" w14:textId="77777777" w:rsidR="00FA77DF" w:rsidRPr="00236D57" w:rsidRDefault="00FA77DF" w:rsidP="00095BD4">
            <w:pPr>
              <w:rPr>
                <w:bCs/>
                <w:sz w:val="18"/>
                <w:szCs w:val="18"/>
              </w:rPr>
            </w:pPr>
            <w:r w:rsidRPr="00236D57">
              <w:rPr>
                <w:bCs/>
                <w:sz w:val="18"/>
                <w:szCs w:val="18"/>
              </w:rPr>
              <w:t>16.09.2020</w:t>
            </w:r>
          </w:p>
        </w:tc>
        <w:tc>
          <w:tcPr>
            <w:tcW w:w="1351" w:type="dxa"/>
          </w:tcPr>
          <w:p w14:paraId="7611C644" w14:textId="77777777" w:rsidR="00FA77DF" w:rsidRPr="00236D57" w:rsidRDefault="00FA77DF" w:rsidP="00095BD4">
            <w:pPr>
              <w:rPr>
                <w:bCs/>
                <w:sz w:val="18"/>
                <w:szCs w:val="18"/>
              </w:rPr>
            </w:pPr>
            <w:r w:rsidRPr="00236D57">
              <w:rPr>
                <w:bCs/>
                <w:sz w:val="18"/>
                <w:szCs w:val="18"/>
              </w:rPr>
              <w:t>společnost</w:t>
            </w:r>
          </w:p>
        </w:tc>
        <w:tc>
          <w:tcPr>
            <w:tcW w:w="1351" w:type="dxa"/>
          </w:tcPr>
          <w:p w14:paraId="22F01A0A" w14:textId="77777777" w:rsidR="00FA77DF" w:rsidRPr="00236D57" w:rsidRDefault="00FA77DF" w:rsidP="00095BD4">
            <w:pPr>
              <w:rPr>
                <w:bCs/>
                <w:sz w:val="18"/>
                <w:szCs w:val="18"/>
              </w:rPr>
            </w:pPr>
            <w:r w:rsidRPr="00236D57">
              <w:rPr>
                <w:bCs/>
                <w:sz w:val="18"/>
                <w:szCs w:val="18"/>
              </w:rPr>
              <w:t>společník</w:t>
            </w:r>
          </w:p>
        </w:tc>
        <w:tc>
          <w:tcPr>
            <w:tcW w:w="1351" w:type="dxa"/>
          </w:tcPr>
          <w:p w14:paraId="7023A482" w14:textId="77777777" w:rsidR="00FA77DF" w:rsidRPr="00236D57" w:rsidRDefault="00FA77DF" w:rsidP="00095BD4">
            <w:pPr>
              <w:rPr>
                <w:bCs/>
                <w:sz w:val="18"/>
                <w:szCs w:val="18"/>
              </w:rPr>
            </w:pPr>
            <w:r w:rsidRPr="00236D57">
              <w:rPr>
                <w:bCs/>
                <w:sz w:val="18"/>
                <w:szCs w:val="18"/>
              </w:rPr>
              <w:t>x</w:t>
            </w:r>
          </w:p>
        </w:tc>
        <w:tc>
          <w:tcPr>
            <w:tcW w:w="1352" w:type="dxa"/>
          </w:tcPr>
          <w:p w14:paraId="226AF5E1" w14:textId="77777777" w:rsidR="00FA77DF" w:rsidRPr="00236D57" w:rsidRDefault="00FA77DF" w:rsidP="00095BD4">
            <w:pPr>
              <w:rPr>
                <w:bCs/>
                <w:sz w:val="18"/>
                <w:szCs w:val="18"/>
              </w:rPr>
            </w:pPr>
            <w:r w:rsidRPr="00236D57">
              <w:rPr>
                <w:bCs/>
                <w:sz w:val="18"/>
                <w:szCs w:val="18"/>
              </w:rPr>
              <w:t>příplatek mimo základní kapitál</w:t>
            </w:r>
          </w:p>
        </w:tc>
      </w:tr>
      <w:tr w:rsidR="00FA77DF" w:rsidRPr="00236D57" w14:paraId="3B721A31" w14:textId="77777777" w:rsidTr="00095BD4">
        <w:tc>
          <w:tcPr>
            <w:tcW w:w="2306" w:type="dxa"/>
          </w:tcPr>
          <w:p w14:paraId="2B949345" w14:textId="77777777" w:rsidR="00FA77DF" w:rsidRPr="005869E8" w:rsidRDefault="00FA77DF" w:rsidP="00095BD4">
            <w:pPr>
              <w:rPr>
                <w:b/>
                <w:sz w:val="18"/>
                <w:szCs w:val="18"/>
              </w:rPr>
            </w:pPr>
            <w:r w:rsidRPr="005869E8">
              <w:rPr>
                <w:b/>
                <w:sz w:val="18"/>
                <w:szCs w:val="18"/>
              </w:rPr>
              <w:t xml:space="preserve">Smlouva o nájmu prostoru sloužícího podnikání </w:t>
            </w:r>
            <w:r w:rsidRPr="005869E8">
              <w:rPr>
                <w:bCs/>
                <w:sz w:val="18"/>
                <w:szCs w:val="18"/>
              </w:rPr>
              <w:t>ve znění Dodatku č. 1 ze dne 01.11.2022, Dodatku č. 2 ze dne 23.06.2023 a Dodatku č. 3 ze dne 29.10.2024</w:t>
            </w:r>
          </w:p>
        </w:tc>
        <w:tc>
          <w:tcPr>
            <w:tcW w:w="1351" w:type="dxa"/>
          </w:tcPr>
          <w:p w14:paraId="7DE27788" w14:textId="77777777" w:rsidR="00FA77DF" w:rsidRPr="00236D57" w:rsidRDefault="00FA77DF" w:rsidP="00095BD4">
            <w:pPr>
              <w:rPr>
                <w:bCs/>
                <w:sz w:val="18"/>
                <w:szCs w:val="18"/>
              </w:rPr>
            </w:pPr>
            <w:r w:rsidRPr="00236D57">
              <w:rPr>
                <w:bCs/>
                <w:sz w:val="18"/>
                <w:szCs w:val="18"/>
              </w:rPr>
              <w:t>29.03.2021</w:t>
            </w:r>
          </w:p>
        </w:tc>
        <w:tc>
          <w:tcPr>
            <w:tcW w:w="1351" w:type="dxa"/>
          </w:tcPr>
          <w:p w14:paraId="7410A8D2" w14:textId="77777777" w:rsidR="00FA77DF" w:rsidRPr="00236D57" w:rsidRDefault="00FA77DF" w:rsidP="00095BD4">
            <w:pPr>
              <w:rPr>
                <w:bCs/>
                <w:sz w:val="18"/>
                <w:szCs w:val="18"/>
              </w:rPr>
            </w:pPr>
            <w:r w:rsidRPr="00236D57">
              <w:rPr>
                <w:bCs/>
                <w:sz w:val="18"/>
                <w:szCs w:val="18"/>
              </w:rPr>
              <w:t>pronajímatel</w:t>
            </w:r>
          </w:p>
        </w:tc>
        <w:tc>
          <w:tcPr>
            <w:tcW w:w="1351" w:type="dxa"/>
          </w:tcPr>
          <w:p w14:paraId="3E29696A" w14:textId="77777777" w:rsidR="00FA77DF" w:rsidRPr="00236D57" w:rsidRDefault="00FA77DF" w:rsidP="00095BD4">
            <w:pPr>
              <w:rPr>
                <w:bCs/>
                <w:sz w:val="18"/>
                <w:szCs w:val="18"/>
              </w:rPr>
            </w:pPr>
            <w:r w:rsidRPr="00236D57">
              <w:rPr>
                <w:bCs/>
                <w:sz w:val="18"/>
                <w:szCs w:val="18"/>
              </w:rPr>
              <w:t>nájemce</w:t>
            </w:r>
          </w:p>
        </w:tc>
        <w:tc>
          <w:tcPr>
            <w:tcW w:w="1351" w:type="dxa"/>
          </w:tcPr>
          <w:p w14:paraId="55BDDB5A" w14:textId="77777777" w:rsidR="00FA77DF" w:rsidRPr="00236D57" w:rsidRDefault="00FA77DF" w:rsidP="00095BD4">
            <w:pPr>
              <w:rPr>
                <w:sz w:val="18"/>
                <w:szCs w:val="18"/>
              </w:rPr>
            </w:pPr>
            <w:r w:rsidRPr="00236D57">
              <w:rPr>
                <w:sz w:val="18"/>
                <w:szCs w:val="18"/>
              </w:rPr>
              <w:t xml:space="preserve">na dobu neurčitou </w:t>
            </w:r>
          </w:p>
          <w:p w14:paraId="6F94EF59" w14:textId="77777777" w:rsidR="00FA77DF" w:rsidRPr="00236D57" w:rsidRDefault="00FA77DF" w:rsidP="00095BD4">
            <w:pPr>
              <w:rPr>
                <w:bCs/>
                <w:sz w:val="18"/>
                <w:szCs w:val="18"/>
              </w:rPr>
            </w:pPr>
          </w:p>
        </w:tc>
        <w:tc>
          <w:tcPr>
            <w:tcW w:w="1352" w:type="dxa"/>
          </w:tcPr>
          <w:p w14:paraId="3FAF1980" w14:textId="77777777" w:rsidR="00FA77DF" w:rsidRPr="00236D57" w:rsidRDefault="00FA77DF" w:rsidP="00095BD4">
            <w:pPr>
              <w:rPr>
                <w:bCs/>
                <w:sz w:val="18"/>
                <w:szCs w:val="18"/>
              </w:rPr>
            </w:pPr>
            <w:r w:rsidRPr="00236D57">
              <w:rPr>
                <w:bCs/>
                <w:sz w:val="18"/>
                <w:szCs w:val="18"/>
              </w:rPr>
              <w:t>ústředí Pojišťovny VZP, a.s. Praha Lazarská</w:t>
            </w:r>
          </w:p>
        </w:tc>
      </w:tr>
      <w:tr w:rsidR="00FA77DF" w:rsidRPr="00236D57" w14:paraId="3B480FC6" w14:textId="77777777" w:rsidTr="00095BD4">
        <w:tc>
          <w:tcPr>
            <w:tcW w:w="2306" w:type="dxa"/>
          </w:tcPr>
          <w:p w14:paraId="2363A9B6" w14:textId="77777777" w:rsidR="00FA77DF" w:rsidRPr="005869E8" w:rsidRDefault="00FA77DF" w:rsidP="00095BD4">
            <w:pPr>
              <w:rPr>
                <w:b/>
                <w:sz w:val="18"/>
                <w:szCs w:val="18"/>
              </w:rPr>
            </w:pPr>
            <w:r w:rsidRPr="005869E8">
              <w:rPr>
                <w:b/>
                <w:sz w:val="18"/>
                <w:szCs w:val="18"/>
              </w:rPr>
              <w:t xml:space="preserve">Smlouva o příplatku </w:t>
            </w:r>
          </w:p>
        </w:tc>
        <w:tc>
          <w:tcPr>
            <w:tcW w:w="1351" w:type="dxa"/>
          </w:tcPr>
          <w:p w14:paraId="417271C6" w14:textId="77777777" w:rsidR="00FA77DF" w:rsidRPr="00236D57" w:rsidRDefault="00FA77DF" w:rsidP="00095BD4">
            <w:pPr>
              <w:rPr>
                <w:bCs/>
                <w:sz w:val="18"/>
                <w:szCs w:val="18"/>
              </w:rPr>
            </w:pPr>
            <w:r w:rsidRPr="00236D57">
              <w:rPr>
                <w:bCs/>
                <w:sz w:val="18"/>
                <w:szCs w:val="18"/>
              </w:rPr>
              <w:t>03.08.2021</w:t>
            </w:r>
          </w:p>
        </w:tc>
        <w:tc>
          <w:tcPr>
            <w:tcW w:w="1351" w:type="dxa"/>
          </w:tcPr>
          <w:p w14:paraId="5E839DC8" w14:textId="77777777" w:rsidR="00FA77DF" w:rsidRPr="00236D57" w:rsidRDefault="00FA77DF" w:rsidP="00095BD4">
            <w:pPr>
              <w:rPr>
                <w:bCs/>
                <w:sz w:val="18"/>
                <w:szCs w:val="18"/>
              </w:rPr>
            </w:pPr>
            <w:r w:rsidRPr="00236D57">
              <w:rPr>
                <w:bCs/>
                <w:sz w:val="18"/>
                <w:szCs w:val="18"/>
              </w:rPr>
              <w:t>společnost</w:t>
            </w:r>
          </w:p>
        </w:tc>
        <w:tc>
          <w:tcPr>
            <w:tcW w:w="1351" w:type="dxa"/>
          </w:tcPr>
          <w:p w14:paraId="7A48EE39" w14:textId="77777777" w:rsidR="00FA77DF" w:rsidRPr="00236D57" w:rsidRDefault="00FA77DF" w:rsidP="00095BD4">
            <w:pPr>
              <w:rPr>
                <w:bCs/>
                <w:sz w:val="18"/>
                <w:szCs w:val="18"/>
              </w:rPr>
            </w:pPr>
            <w:r w:rsidRPr="00236D57">
              <w:rPr>
                <w:bCs/>
                <w:sz w:val="18"/>
                <w:szCs w:val="18"/>
              </w:rPr>
              <w:t>společník</w:t>
            </w:r>
          </w:p>
        </w:tc>
        <w:tc>
          <w:tcPr>
            <w:tcW w:w="1351" w:type="dxa"/>
          </w:tcPr>
          <w:p w14:paraId="5AE8087A" w14:textId="77777777" w:rsidR="00FA77DF" w:rsidRPr="00236D57" w:rsidRDefault="00FA77DF" w:rsidP="00095BD4">
            <w:pPr>
              <w:rPr>
                <w:bCs/>
                <w:sz w:val="18"/>
                <w:szCs w:val="18"/>
              </w:rPr>
            </w:pPr>
            <w:r w:rsidRPr="00236D57">
              <w:rPr>
                <w:bCs/>
                <w:sz w:val="18"/>
                <w:szCs w:val="18"/>
              </w:rPr>
              <w:t>x</w:t>
            </w:r>
          </w:p>
        </w:tc>
        <w:tc>
          <w:tcPr>
            <w:tcW w:w="1352" w:type="dxa"/>
          </w:tcPr>
          <w:p w14:paraId="129A0F42" w14:textId="77777777" w:rsidR="00FA77DF" w:rsidRPr="00236D57" w:rsidRDefault="00FA77DF" w:rsidP="00095BD4">
            <w:pPr>
              <w:rPr>
                <w:bCs/>
                <w:sz w:val="18"/>
                <w:szCs w:val="18"/>
              </w:rPr>
            </w:pPr>
            <w:r w:rsidRPr="00236D57">
              <w:rPr>
                <w:bCs/>
                <w:sz w:val="18"/>
                <w:szCs w:val="18"/>
              </w:rPr>
              <w:t>příplatek mimo základní kapitál</w:t>
            </w:r>
          </w:p>
        </w:tc>
      </w:tr>
      <w:tr w:rsidR="00FA77DF" w:rsidRPr="00236D57" w14:paraId="116BCA77" w14:textId="77777777" w:rsidTr="00095BD4">
        <w:tc>
          <w:tcPr>
            <w:tcW w:w="2306" w:type="dxa"/>
          </w:tcPr>
          <w:p w14:paraId="5691ECA1" w14:textId="77777777" w:rsidR="00FA77DF" w:rsidRPr="005869E8" w:rsidRDefault="00FA77DF" w:rsidP="00095BD4">
            <w:pPr>
              <w:rPr>
                <w:b/>
                <w:sz w:val="18"/>
                <w:szCs w:val="18"/>
              </w:rPr>
            </w:pPr>
            <w:r w:rsidRPr="005869E8">
              <w:rPr>
                <w:b/>
                <w:sz w:val="18"/>
                <w:szCs w:val="18"/>
              </w:rPr>
              <w:t>Smlouva o poskytnutí peněžitého příplatku mimo základní kapitál</w:t>
            </w:r>
          </w:p>
        </w:tc>
        <w:tc>
          <w:tcPr>
            <w:tcW w:w="1351" w:type="dxa"/>
          </w:tcPr>
          <w:p w14:paraId="372FC431" w14:textId="77777777" w:rsidR="00FA77DF" w:rsidRPr="00236D57" w:rsidRDefault="00FA77DF" w:rsidP="00095BD4">
            <w:pPr>
              <w:rPr>
                <w:bCs/>
                <w:sz w:val="18"/>
                <w:szCs w:val="18"/>
              </w:rPr>
            </w:pPr>
            <w:r w:rsidRPr="00236D57">
              <w:rPr>
                <w:bCs/>
                <w:sz w:val="18"/>
                <w:szCs w:val="18"/>
              </w:rPr>
              <w:t>12.05.2022</w:t>
            </w:r>
          </w:p>
        </w:tc>
        <w:tc>
          <w:tcPr>
            <w:tcW w:w="1351" w:type="dxa"/>
          </w:tcPr>
          <w:p w14:paraId="3E864E43" w14:textId="77777777" w:rsidR="00FA77DF" w:rsidRPr="00236D57" w:rsidRDefault="00FA77DF" w:rsidP="00095BD4">
            <w:pPr>
              <w:rPr>
                <w:bCs/>
                <w:sz w:val="18"/>
                <w:szCs w:val="18"/>
              </w:rPr>
            </w:pPr>
            <w:r w:rsidRPr="00236D57">
              <w:rPr>
                <w:bCs/>
                <w:sz w:val="18"/>
                <w:szCs w:val="18"/>
              </w:rPr>
              <w:t>společnost</w:t>
            </w:r>
          </w:p>
        </w:tc>
        <w:tc>
          <w:tcPr>
            <w:tcW w:w="1351" w:type="dxa"/>
          </w:tcPr>
          <w:p w14:paraId="41753E9A" w14:textId="77777777" w:rsidR="00FA77DF" w:rsidRPr="00236D57" w:rsidRDefault="00FA77DF" w:rsidP="00095BD4">
            <w:pPr>
              <w:rPr>
                <w:bCs/>
                <w:sz w:val="18"/>
                <w:szCs w:val="18"/>
              </w:rPr>
            </w:pPr>
            <w:r w:rsidRPr="00236D57">
              <w:rPr>
                <w:bCs/>
                <w:sz w:val="18"/>
                <w:szCs w:val="18"/>
              </w:rPr>
              <w:t>společník</w:t>
            </w:r>
          </w:p>
        </w:tc>
        <w:tc>
          <w:tcPr>
            <w:tcW w:w="1351" w:type="dxa"/>
          </w:tcPr>
          <w:p w14:paraId="49EF60C1" w14:textId="77777777" w:rsidR="00FA77DF" w:rsidRPr="00236D57" w:rsidRDefault="00FA77DF" w:rsidP="00095BD4">
            <w:pPr>
              <w:rPr>
                <w:bCs/>
                <w:sz w:val="18"/>
                <w:szCs w:val="18"/>
              </w:rPr>
            </w:pPr>
            <w:r w:rsidRPr="00236D57">
              <w:rPr>
                <w:bCs/>
                <w:sz w:val="18"/>
                <w:szCs w:val="18"/>
              </w:rPr>
              <w:t>x</w:t>
            </w:r>
          </w:p>
        </w:tc>
        <w:tc>
          <w:tcPr>
            <w:tcW w:w="1352" w:type="dxa"/>
          </w:tcPr>
          <w:p w14:paraId="7F5F9889" w14:textId="77777777" w:rsidR="00FA77DF" w:rsidRPr="00236D57" w:rsidRDefault="00FA77DF" w:rsidP="00095BD4">
            <w:pPr>
              <w:rPr>
                <w:bCs/>
                <w:sz w:val="18"/>
                <w:szCs w:val="18"/>
              </w:rPr>
            </w:pPr>
            <w:r w:rsidRPr="00236D57">
              <w:rPr>
                <w:bCs/>
                <w:sz w:val="18"/>
                <w:szCs w:val="18"/>
              </w:rPr>
              <w:t>příplatek mimo základní kapitál</w:t>
            </w:r>
          </w:p>
        </w:tc>
      </w:tr>
      <w:tr w:rsidR="00FA77DF" w:rsidRPr="00236D57" w14:paraId="69F09E06" w14:textId="77777777" w:rsidTr="00095BD4">
        <w:tc>
          <w:tcPr>
            <w:tcW w:w="2306" w:type="dxa"/>
          </w:tcPr>
          <w:p w14:paraId="6F42F318" w14:textId="77777777" w:rsidR="00FA77DF" w:rsidRPr="005869E8" w:rsidRDefault="00FA77DF" w:rsidP="00095BD4">
            <w:pPr>
              <w:rPr>
                <w:b/>
                <w:sz w:val="18"/>
                <w:szCs w:val="18"/>
              </w:rPr>
            </w:pPr>
            <w:r w:rsidRPr="005869E8">
              <w:rPr>
                <w:b/>
                <w:sz w:val="18"/>
                <w:szCs w:val="18"/>
              </w:rPr>
              <w:t xml:space="preserve">Smlouva o nájmu prostor sloužícího k podnikání </w:t>
            </w:r>
          </w:p>
          <w:p w14:paraId="7674E4F0" w14:textId="77777777" w:rsidR="00FA77DF" w:rsidRPr="005869E8" w:rsidRDefault="00FA77DF" w:rsidP="00095BD4">
            <w:pPr>
              <w:rPr>
                <w:b/>
                <w:sz w:val="18"/>
                <w:szCs w:val="18"/>
              </w:rPr>
            </w:pPr>
          </w:p>
        </w:tc>
        <w:tc>
          <w:tcPr>
            <w:tcW w:w="1351" w:type="dxa"/>
          </w:tcPr>
          <w:p w14:paraId="7D7FC9E3" w14:textId="77777777" w:rsidR="00FA77DF" w:rsidRPr="00236D57" w:rsidRDefault="00FA77DF" w:rsidP="00095BD4">
            <w:pPr>
              <w:rPr>
                <w:bCs/>
                <w:sz w:val="18"/>
                <w:szCs w:val="18"/>
              </w:rPr>
            </w:pPr>
            <w:r w:rsidRPr="00236D57">
              <w:rPr>
                <w:bCs/>
                <w:sz w:val="18"/>
                <w:szCs w:val="18"/>
              </w:rPr>
              <w:t>21.06.2023</w:t>
            </w:r>
          </w:p>
        </w:tc>
        <w:tc>
          <w:tcPr>
            <w:tcW w:w="1351" w:type="dxa"/>
          </w:tcPr>
          <w:p w14:paraId="2A710FAA" w14:textId="77777777" w:rsidR="00FA77DF" w:rsidRPr="00236D57" w:rsidRDefault="00FA77DF" w:rsidP="00095BD4">
            <w:pPr>
              <w:rPr>
                <w:bCs/>
                <w:sz w:val="18"/>
                <w:szCs w:val="18"/>
              </w:rPr>
            </w:pPr>
            <w:r w:rsidRPr="00236D57">
              <w:rPr>
                <w:bCs/>
                <w:sz w:val="18"/>
                <w:szCs w:val="18"/>
              </w:rPr>
              <w:t>pronajímatel</w:t>
            </w:r>
          </w:p>
        </w:tc>
        <w:tc>
          <w:tcPr>
            <w:tcW w:w="1351" w:type="dxa"/>
          </w:tcPr>
          <w:p w14:paraId="4E72AC85" w14:textId="77777777" w:rsidR="00FA77DF" w:rsidRPr="00236D57" w:rsidRDefault="00FA77DF" w:rsidP="00095BD4">
            <w:pPr>
              <w:rPr>
                <w:bCs/>
                <w:sz w:val="18"/>
                <w:szCs w:val="18"/>
              </w:rPr>
            </w:pPr>
            <w:r w:rsidRPr="00236D57">
              <w:rPr>
                <w:bCs/>
                <w:sz w:val="18"/>
                <w:szCs w:val="18"/>
              </w:rPr>
              <w:t>nájemce</w:t>
            </w:r>
          </w:p>
        </w:tc>
        <w:tc>
          <w:tcPr>
            <w:tcW w:w="1351" w:type="dxa"/>
          </w:tcPr>
          <w:p w14:paraId="20515A43" w14:textId="77777777" w:rsidR="00FA77DF" w:rsidRPr="00236D57" w:rsidRDefault="00FA77DF" w:rsidP="00095BD4">
            <w:pPr>
              <w:rPr>
                <w:bCs/>
                <w:sz w:val="18"/>
                <w:szCs w:val="18"/>
              </w:rPr>
            </w:pPr>
            <w:r w:rsidRPr="00236D57">
              <w:rPr>
                <w:bCs/>
                <w:sz w:val="18"/>
                <w:szCs w:val="18"/>
              </w:rPr>
              <w:t>na dobu neurčitou</w:t>
            </w:r>
          </w:p>
        </w:tc>
        <w:tc>
          <w:tcPr>
            <w:tcW w:w="1352" w:type="dxa"/>
          </w:tcPr>
          <w:p w14:paraId="6C007E0D" w14:textId="77777777" w:rsidR="00FA77DF" w:rsidRPr="00236D57" w:rsidRDefault="00FA77DF" w:rsidP="00095BD4">
            <w:pPr>
              <w:rPr>
                <w:bCs/>
                <w:sz w:val="18"/>
                <w:szCs w:val="18"/>
              </w:rPr>
            </w:pPr>
            <w:r w:rsidRPr="00236D57">
              <w:rPr>
                <w:bCs/>
                <w:sz w:val="18"/>
                <w:szCs w:val="18"/>
              </w:rPr>
              <w:t>pronájem sálu Lazarská</w:t>
            </w:r>
          </w:p>
        </w:tc>
      </w:tr>
      <w:tr w:rsidR="00FA77DF" w:rsidRPr="00236D57" w14:paraId="7C47DC52" w14:textId="77777777" w:rsidTr="00095BD4">
        <w:tc>
          <w:tcPr>
            <w:tcW w:w="2306" w:type="dxa"/>
          </w:tcPr>
          <w:p w14:paraId="4EEB3C32" w14:textId="77777777" w:rsidR="00FA77DF" w:rsidRPr="005869E8" w:rsidRDefault="00FA77DF" w:rsidP="00095BD4">
            <w:pPr>
              <w:rPr>
                <w:b/>
                <w:sz w:val="18"/>
                <w:szCs w:val="18"/>
              </w:rPr>
            </w:pPr>
            <w:r w:rsidRPr="005869E8">
              <w:rPr>
                <w:b/>
                <w:sz w:val="18"/>
                <w:szCs w:val="18"/>
              </w:rPr>
              <w:t>Smlouva o bezúplatném převodu činností a úkolů a o přechodu pracovněprávních vztahů</w:t>
            </w:r>
          </w:p>
        </w:tc>
        <w:tc>
          <w:tcPr>
            <w:tcW w:w="1351" w:type="dxa"/>
          </w:tcPr>
          <w:p w14:paraId="31713936" w14:textId="77777777" w:rsidR="00FA77DF" w:rsidRPr="00236D57" w:rsidRDefault="00FA77DF" w:rsidP="00095BD4">
            <w:pPr>
              <w:rPr>
                <w:bCs/>
                <w:sz w:val="18"/>
                <w:szCs w:val="18"/>
              </w:rPr>
            </w:pPr>
            <w:r>
              <w:rPr>
                <w:bCs/>
                <w:sz w:val="18"/>
                <w:szCs w:val="18"/>
              </w:rPr>
              <w:t>11.12.2024</w:t>
            </w:r>
          </w:p>
        </w:tc>
        <w:tc>
          <w:tcPr>
            <w:tcW w:w="1351" w:type="dxa"/>
          </w:tcPr>
          <w:p w14:paraId="5FAC876F" w14:textId="77777777" w:rsidR="00FA77DF" w:rsidRPr="00236D57" w:rsidRDefault="00FA77DF" w:rsidP="00095BD4">
            <w:pPr>
              <w:rPr>
                <w:bCs/>
                <w:sz w:val="18"/>
                <w:szCs w:val="18"/>
              </w:rPr>
            </w:pPr>
            <w:r>
              <w:rPr>
                <w:bCs/>
                <w:sz w:val="18"/>
                <w:szCs w:val="18"/>
              </w:rPr>
              <w:t>zaměstnavatel</w:t>
            </w:r>
          </w:p>
        </w:tc>
        <w:tc>
          <w:tcPr>
            <w:tcW w:w="1351" w:type="dxa"/>
          </w:tcPr>
          <w:p w14:paraId="78D49DB7" w14:textId="77777777" w:rsidR="00FA77DF" w:rsidRPr="00236D57" w:rsidRDefault="00FA77DF" w:rsidP="00095BD4">
            <w:pPr>
              <w:rPr>
                <w:bCs/>
                <w:sz w:val="18"/>
                <w:szCs w:val="18"/>
              </w:rPr>
            </w:pPr>
            <w:r w:rsidRPr="00236D57">
              <w:rPr>
                <w:bCs/>
                <w:sz w:val="18"/>
                <w:szCs w:val="18"/>
              </w:rPr>
              <w:t>přejímající zaměstnavatel</w:t>
            </w:r>
          </w:p>
        </w:tc>
        <w:tc>
          <w:tcPr>
            <w:tcW w:w="1351" w:type="dxa"/>
          </w:tcPr>
          <w:p w14:paraId="0FB36101" w14:textId="77777777" w:rsidR="00FA77DF" w:rsidRPr="00236D57" w:rsidRDefault="00FA77DF" w:rsidP="00095BD4">
            <w:pPr>
              <w:rPr>
                <w:bCs/>
                <w:sz w:val="18"/>
                <w:szCs w:val="18"/>
              </w:rPr>
            </w:pPr>
            <w:r>
              <w:rPr>
                <w:bCs/>
                <w:sz w:val="18"/>
                <w:szCs w:val="18"/>
              </w:rPr>
              <w:t>ke dni 01.01.2025</w:t>
            </w:r>
          </w:p>
        </w:tc>
        <w:tc>
          <w:tcPr>
            <w:tcW w:w="1352" w:type="dxa"/>
          </w:tcPr>
          <w:p w14:paraId="6F9D3003" w14:textId="77777777" w:rsidR="00FA77DF" w:rsidRPr="00236D57" w:rsidRDefault="00FA77DF" w:rsidP="00095BD4">
            <w:pPr>
              <w:rPr>
                <w:bCs/>
                <w:sz w:val="18"/>
                <w:szCs w:val="18"/>
              </w:rPr>
            </w:pPr>
            <w:r>
              <w:rPr>
                <w:bCs/>
                <w:sz w:val="18"/>
                <w:szCs w:val="18"/>
              </w:rPr>
              <w:t>převedení Kompetenční-ho centra do PVZP</w:t>
            </w:r>
          </w:p>
        </w:tc>
      </w:tr>
      <w:tr w:rsidR="00FA77DF" w:rsidRPr="00236D57" w14:paraId="558B7A89" w14:textId="77777777" w:rsidTr="00095BD4">
        <w:tc>
          <w:tcPr>
            <w:tcW w:w="2306" w:type="dxa"/>
          </w:tcPr>
          <w:p w14:paraId="6BDC3218" w14:textId="77777777" w:rsidR="00FA77DF" w:rsidRPr="005869E8" w:rsidRDefault="00FA77DF" w:rsidP="00095BD4">
            <w:pPr>
              <w:rPr>
                <w:b/>
                <w:sz w:val="18"/>
                <w:szCs w:val="18"/>
              </w:rPr>
            </w:pPr>
            <w:r w:rsidRPr="005869E8">
              <w:rPr>
                <w:b/>
                <w:sz w:val="18"/>
                <w:szCs w:val="18"/>
              </w:rPr>
              <w:t>Zpracovatelská smlouva o zpracování osobních údajů</w:t>
            </w:r>
          </w:p>
        </w:tc>
        <w:tc>
          <w:tcPr>
            <w:tcW w:w="1351" w:type="dxa"/>
          </w:tcPr>
          <w:p w14:paraId="797AA9BE" w14:textId="77777777" w:rsidR="00FA77DF" w:rsidRDefault="00FA77DF" w:rsidP="00095BD4">
            <w:pPr>
              <w:rPr>
                <w:bCs/>
                <w:sz w:val="18"/>
                <w:szCs w:val="18"/>
              </w:rPr>
            </w:pPr>
            <w:r>
              <w:rPr>
                <w:bCs/>
                <w:sz w:val="18"/>
                <w:szCs w:val="18"/>
              </w:rPr>
              <w:t>27.01.2025</w:t>
            </w:r>
          </w:p>
        </w:tc>
        <w:tc>
          <w:tcPr>
            <w:tcW w:w="1351" w:type="dxa"/>
          </w:tcPr>
          <w:p w14:paraId="71CED4EF" w14:textId="77777777" w:rsidR="00FA77DF" w:rsidRDefault="00FA77DF" w:rsidP="00095BD4">
            <w:pPr>
              <w:rPr>
                <w:bCs/>
                <w:sz w:val="18"/>
                <w:szCs w:val="18"/>
              </w:rPr>
            </w:pPr>
            <w:r>
              <w:rPr>
                <w:bCs/>
                <w:sz w:val="18"/>
                <w:szCs w:val="18"/>
              </w:rPr>
              <w:t>správce 1</w:t>
            </w:r>
          </w:p>
        </w:tc>
        <w:tc>
          <w:tcPr>
            <w:tcW w:w="1351" w:type="dxa"/>
          </w:tcPr>
          <w:p w14:paraId="26CBB8DB" w14:textId="77777777" w:rsidR="00FA77DF" w:rsidRPr="00236D57" w:rsidRDefault="00FA77DF" w:rsidP="00095BD4">
            <w:pPr>
              <w:rPr>
                <w:bCs/>
                <w:sz w:val="18"/>
                <w:szCs w:val="18"/>
              </w:rPr>
            </w:pPr>
            <w:r>
              <w:rPr>
                <w:bCs/>
                <w:sz w:val="18"/>
                <w:szCs w:val="18"/>
              </w:rPr>
              <w:t>správce 2</w:t>
            </w:r>
          </w:p>
        </w:tc>
        <w:tc>
          <w:tcPr>
            <w:tcW w:w="1351" w:type="dxa"/>
          </w:tcPr>
          <w:p w14:paraId="707F6FEA" w14:textId="77777777" w:rsidR="00FA77DF" w:rsidRDefault="00FA77DF" w:rsidP="00095BD4">
            <w:pPr>
              <w:rPr>
                <w:bCs/>
                <w:sz w:val="18"/>
                <w:szCs w:val="18"/>
              </w:rPr>
            </w:pPr>
            <w:r w:rsidRPr="00A45ADB">
              <w:rPr>
                <w:bCs/>
                <w:sz w:val="18"/>
                <w:szCs w:val="18"/>
              </w:rPr>
              <w:t>na dobu neurčitou (</w:t>
            </w:r>
            <w:r>
              <w:rPr>
                <w:bCs/>
                <w:sz w:val="18"/>
                <w:szCs w:val="18"/>
              </w:rPr>
              <w:t xml:space="preserve">na </w:t>
            </w:r>
            <w:r w:rsidRPr="00A45ADB">
              <w:rPr>
                <w:bCs/>
                <w:sz w:val="18"/>
                <w:szCs w:val="18"/>
              </w:rPr>
              <w:t>dobu provozování kamerového systému)</w:t>
            </w:r>
          </w:p>
        </w:tc>
        <w:tc>
          <w:tcPr>
            <w:tcW w:w="1352" w:type="dxa"/>
          </w:tcPr>
          <w:p w14:paraId="63F55359" w14:textId="77777777" w:rsidR="00FA77DF" w:rsidRDefault="00FA77DF" w:rsidP="00095BD4">
            <w:pPr>
              <w:rPr>
                <w:bCs/>
                <w:sz w:val="18"/>
                <w:szCs w:val="18"/>
              </w:rPr>
            </w:pPr>
            <w:r>
              <w:rPr>
                <w:bCs/>
                <w:sz w:val="18"/>
                <w:szCs w:val="18"/>
              </w:rPr>
              <w:t>Kamerový systém Lazarská</w:t>
            </w:r>
          </w:p>
        </w:tc>
      </w:tr>
    </w:tbl>
    <w:p w14:paraId="62E8C79D" w14:textId="77777777" w:rsidR="00FA77DF" w:rsidRPr="00405EDF" w:rsidRDefault="00FA77DF" w:rsidP="00FA77DF">
      <w:pPr>
        <w:spacing w:line="276" w:lineRule="auto"/>
        <w:jc w:val="both"/>
        <w:rPr>
          <w:b/>
          <w:bCs/>
        </w:rPr>
      </w:pPr>
    </w:p>
    <w:p w14:paraId="173EB6D1" w14:textId="77777777" w:rsidR="00FA77DF" w:rsidRDefault="00FA77DF" w:rsidP="00FA77DF">
      <w:pPr>
        <w:spacing w:line="276" w:lineRule="auto"/>
        <w:jc w:val="both"/>
        <w:rPr>
          <w:b/>
          <w:u w:val="single"/>
        </w:rPr>
      </w:pPr>
    </w:p>
    <w:p w14:paraId="5BF82F2A" w14:textId="77777777" w:rsidR="00FA77DF" w:rsidRDefault="00FA77DF" w:rsidP="00FA77DF">
      <w:pPr>
        <w:spacing w:line="276" w:lineRule="auto"/>
        <w:jc w:val="both"/>
        <w:rPr>
          <w:b/>
          <w:u w:val="single"/>
        </w:rPr>
      </w:pPr>
    </w:p>
    <w:p w14:paraId="5B3643C9" w14:textId="77777777" w:rsidR="00FA77DF" w:rsidRPr="00805C8C" w:rsidRDefault="00FA77DF" w:rsidP="00FA77DF">
      <w:pPr>
        <w:pStyle w:val="Odstavecseseznamem"/>
        <w:numPr>
          <w:ilvl w:val="0"/>
          <w:numId w:val="44"/>
        </w:numPr>
        <w:spacing w:line="276" w:lineRule="auto"/>
        <w:jc w:val="both"/>
        <w:rPr>
          <w:b/>
          <w:bCs/>
        </w:rPr>
      </w:pPr>
      <w:r w:rsidRPr="00805C8C">
        <w:rPr>
          <w:b/>
          <w:bCs/>
        </w:rPr>
        <w:t>Přehled smluv mezi VZP ČR a PVZP servis, s.r.o.</w:t>
      </w:r>
    </w:p>
    <w:p w14:paraId="4BD35494" w14:textId="77777777" w:rsidR="00FA77DF" w:rsidRDefault="00FA77DF" w:rsidP="00FA77DF">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A77DF" w:rsidRPr="00805C8C" w14:paraId="6AC62C9B" w14:textId="77777777" w:rsidTr="00095BD4">
        <w:tc>
          <w:tcPr>
            <w:tcW w:w="2306" w:type="dxa"/>
          </w:tcPr>
          <w:p w14:paraId="05609473" w14:textId="77777777" w:rsidR="00FA77DF" w:rsidRPr="005869E8" w:rsidRDefault="00FA77DF" w:rsidP="00095BD4">
            <w:pPr>
              <w:rPr>
                <w:sz w:val="18"/>
                <w:szCs w:val="18"/>
              </w:rPr>
            </w:pPr>
            <w:r w:rsidRPr="005869E8">
              <w:rPr>
                <w:b/>
                <w:sz w:val="18"/>
                <w:szCs w:val="18"/>
              </w:rPr>
              <w:t>Název smlouvy</w:t>
            </w:r>
          </w:p>
        </w:tc>
        <w:tc>
          <w:tcPr>
            <w:tcW w:w="1351" w:type="dxa"/>
          </w:tcPr>
          <w:p w14:paraId="652BBBB8" w14:textId="77777777" w:rsidR="00FA77DF" w:rsidRPr="00805C8C" w:rsidRDefault="00FA77DF" w:rsidP="00095BD4">
            <w:pPr>
              <w:rPr>
                <w:sz w:val="18"/>
                <w:szCs w:val="18"/>
              </w:rPr>
            </w:pPr>
            <w:r w:rsidRPr="00805C8C">
              <w:rPr>
                <w:b/>
                <w:sz w:val="18"/>
                <w:szCs w:val="18"/>
              </w:rPr>
              <w:t>Datum uzavření</w:t>
            </w:r>
          </w:p>
        </w:tc>
        <w:tc>
          <w:tcPr>
            <w:tcW w:w="1351" w:type="dxa"/>
          </w:tcPr>
          <w:p w14:paraId="59CD67AC" w14:textId="77777777" w:rsidR="00FA77DF" w:rsidRPr="00805C8C" w:rsidRDefault="00FA77DF" w:rsidP="00095BD4">
            <w:pPr>
              <w:rPr>
                <w:sz w:val="18"/>
                <w:szCs w:val="18"/>
              </w:rPr>
            </w:pPr>
            <w:r w:rsidRPr="00805C8C">
              <w:rPr>
                <w:b/>
                <w:sz w:val="18"/>
                <w:szCs w:val="18"/>
              </w:rPr>
              <w:t>Postavení VZP ČR</w:t>
            </w:r>
          </w:p>
        </w:tc>
        <w:tc>
          <w:tcPr>
            <w:tcW w:w="1351" w:type="dxa"/>
          </w:tcPr>
          <w:p w14:paraId="380F058E" w14:textId="77777777" w:rsidR="00FA77DF" w:rsidRPr="00805C8C" w:rsidRDefault="00FA77DF" w:rsidP="00095BD4">
            <w:pPr>
              <w:rPr>
                <w:sz w:val="18"/>
                <w:szCs w:val="18"/>
              </w:rPr>
            </w:pPr>
            <w:r w:rsidRPr="00805C8C">
              <w:rPr>
                <w:b/>
                <w:sz w:val="18"/>
                <w:szCs w:val="18"/>
              </w:rPr>
              <w:t>Postavení PVZP servis, s.r.o.</w:t>
            </w:r>
          </w:p>
        </w:tc>
        <w:tc>
          <w:tcPr>
            <w:tcW w:w="1351" w:type="dxa"/>
          </w:tcPr>
          <w:p w14:paraId="3354EAC9" w14:textId="77777777" w:rsidR="00FA77DF" w:rsidRPr="00805C8C" w:rsidRDefault="00FA77DF" w:rsidP="00095BD4">
            <w:pPr>
              <w:rPr>
                <w:sz w:val="18"/>
                <w:szCs w:val="18"/>
              </w:rPr>
            </w:pPr>
            <w:r w:rsidRPr="00805C8C">
              <w:rPr>
                <w:b/>
                <w:sz w:val="18"/>
                <w:szCs w:val="18"/>
              </w:rPr>
              <w:t>Trvání smlouvy</w:t>
            </w:r>
          </w:p>
        </w:tc>
        <w:tc>
          <w:tcPr>
            <w:tcW w:w="1352" w:type="dxa"/>
          </w:tcPr>
          <w:p w14:paraId="5BBFDE76" w14:textId="77777777" w:rsidR="00FA77DF" w:rsidRPr="00805C8C" w:rsidRDefault="00FA77DF" w:rsidP="00095BD4">
            <w:pPr>
              <w:rPr>
                <w:sz w:val="18"/>
                <w:szCs w:val="18"/>
              </w:rPr>
            </w:pPr>
            <w:r w:rsidRPr="00805C8C">
              <w:rPr>
                <w:b/>
                <w:sz w:val="18"/>
                <w:szCs w:val="18"/>
              </w:rPr>
              <w:t>Poznámka</w:t>
            </w:r>
          </w:p>
        </w:tc>
      </w:tr>
      <w:tr w:rsidR="00FA77DF" w:rsidRPr="00805C8C" w14:paraId="77317937" w14:textId="77777777" w:rsidTr="00095BD4">
        <w:tc>
          <w:tcPr>
            <w:tcW w:w="2306" w:type="dxa"/>
          </w:tcPr>
          <w:p w14:paraId="4FAA2B0C" w14:textId="77777777" w:rsidR="00FA77DF" w:rsidRPr="005869E8" w:rsidRDefault="00FA77DF" w:rsidP="00095BD4">
            <w:pPr>
              <w:rPr>
                <w:bCs/>
                <w:sz w:val="18"/>
                <w:szCs w:val="18"/>
              </w:rPr>
            </w:pPr>
            <w:r w:rsidRPr="005869E8">
              <w:rPr>
                <w:b/>
                <w:sz w:val="18"/>
                <w:szCs w:val="18"/>
              </w:rPr>
              <w:t>Smlouva o nájmu nebytových prostor</w:t>
            </w:r>
            <w:r w:rsidRPr="005869E8">
              <w:rPr>
                <w:bCs/>
                <w:sz w:val="18"/>
                <w:szCs w:val="18"/>
              </w:rPr>
              <w:t xml:space="preserve"> ve znění Dodatku č. 1 ze dne 26.08.2020</w:t>
            </w:r>
          </w:p>
        </w:tc>
        <w:tc>
          <w:tcPr>
            <w:tcW w:w="1351" w:type="dxa"/>
          </w:tcPr>
          <w:p w14:paraId="4E424533" w14:textId="77777777" w:rsidR="00FA77DF" w:rsidRPr="00805C8C" w:rsidRDefault="00FA77DF" w:rsidP="00095BD4">
            <w:pPr>
              <w:rPr>
                <w:bCs/>
                <w:sz w:val="18"/>
                <w:szCs w:val="18"/>
              </w:rPr>
            </w:pPr>
            <w:r w:rsidRPr="00805C8C">
              <w:rPr>
                <w:bCs/>
                <w:sz w:val="18"/>
                <w:szCs w:val="18"/>
              </w:rPr>
              <w:t>21.12.2012</w:t>
            </w:r>
          </w:p>
        </w:tc>
        <w:tc>
          <w:tcPr>
            <w:tcW w:w="1351" w:type="dxa"/>
          </w:tcPr>
          <w:p w14:paraId="5F658733" w14:textId="77777777" w:rsidR="00FA77DF" w:rsidRPr="00805C8C" w:rsidRDefault="00FA77DF" w:rsidP="00095BD4">
            <w:pPr>
              <w:rPr>
                <w:bCs/>
                <w:sz w:val="18"/>
                <w:szCs w:val="18"/>
              </w:rPr>
            </w:pPr>
            <w:r w:rsidRPr="00805C8C">
              <w:rPr>
                <w:bCs/>
                <w:sz w:val="18"/>
                <w:szCs w:val="18"/>
              </w:rPr>
              <w:t>nájemce</w:t>
            </w:r>
          </w:p>
        </w:tc>
        <w:tc>
          <w:tcPr>
            <w:tcW w:w="1351" w:type="dxa"/>
          </w:tcPr>
          <w:p w14:paraId="550088EA" w14:textId="77777777" w:rsidR="00FA77DF" w:rsidRPr="00805C8C" w:rsidRDefault="00FA77DF" w:rsidP="00095BD4">
            <w:pPr>
              <w:rPr>
                <w:bCs/>
                <w:sz w:val="18"/>
                <w:szCs w:val="18"/>
              </w:rPr>
            </w:pPr>
            <w:r w:rsidRPr="00805C8C">
              <w:rPr>
                <w:bCs/>
                <w:sz w:val="18"/>
                <w:szCs w:val="18"/>
              </w:rPr>
              <w:t>pronajímatel</w:t>
            </w:r>
          </w:p>
        </w:tc>
        <w:tc>
          <w:tcPr>
            <w:tcW w:w="1351" w:type="dxa"/>
          </w:tcPr>
          <w:p w14:paraId="10916D99" w14:textId="77777777" w:rsidR="00FA77DF" w:rsidRPr="00805C8C" w:rsidRDefault="00FA77DF" w:rsidP="00095BD4">
            <w:pPr>
              <w:rPr>
                <w:bCs/>
                <w:sz w:val="18"/>
                <w:szCs w:val="18"/>
              </w:rPr>
            </w:pPr>
            <w:r w:rsidRPr="00805C8C">
              <w:rPr>
                <w:bCs/>
                <w:sz w:val="18"/>
                <w:szCs w:val="18"/>
              </w:rPr>
              <w:t>do 31.12.2032</w:t>
            </w:r>
          </w:p>
        </w:tc>
        <w:tc>
          <w:tcPr>
            <w:tcW w:w="1352" w:type="dxa"/>
          </w:tcPr>
          <w:p w14:paraId="36265256" w14:textId="77777777" w:rsidR="00FA77DF" w:rsidRPr="00805C8C" w:rsidRDefault="00FA77DF" w:rsidP="00095BD4">
            <w:pPr>
              <w:rPr>
                <w:b/>
                <w:sz w:val="18"/>
                <w:szCs w:val="18"/>
              </w:rPr>
            </w:pPr>
            <w:r w:rsidRPr="00805C8C">
              <w:rPr>
                <w:bCs/>
                <w:sz w:val="18"/>
                <w:szCs w:val="18"/>
              </w:rPr>
              <w:t>nemovitost Brno Benešova</w:t>
            </w:r>
          </w:p>
        </w:tc>
      </w:tr>
    </w:tbl>
    <w:p w14:paraId="40043A3A" w14:textId="77777777" w:rsidR="00FA77DF" w:rsidRDefault="00FA77DF" w:rsidP="00FA77DF">
      <w:pPr>
        <w:spacing w:before="120" w:line="276" w:lineRule="auto"/>
        <w:jc w:val="both"/>
      </w:pPr>
    </w:p>
    <w:p w14:paraId="7D3A97A9" w14:textId="77777777" w:rsidR="00FA77DF" w:rsidRPr="00DC3D6D" w:rsidRDefault="00FA77DF" w:rsidP="00FA77DF">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4BD9315E" w14:textId="77777777" w:rsidR="00FA77DF" w:rsidRDefault="00FA77DF" w:rsidP="00FA77DF">
      <w:pPr>
        <w:spacing w:before="120" w:line="276" w:lineRule="auto"/>
        <w:jc w:val="both"/>
        <w:rPr>
          <w:bCs/>
        </w:rPr>
      </w:pPr>
    </w:p>
    <w:p w14:paraId="6647D078" w14:textId="77777777" w:rsidR="00FA77DF" w:rsidRDefault="00FA77DF" w:rsidP="00FA77DF">
      <w:pPr>
        <w:spacing w:before="120" w:line="276" w:lineRule="auto"/>
        <w:jc w:val="both"/>
        <w:outlineLvl w:val="0"/>
        <w:rPr>
          <w:b/>
        </w:rPr>
      </w:pPr>
      <w:r>
        <w:rPr>
          <w:b/>
        </w:rPr>
        <w:lastRenderedPageBreak/>
        <w:t>Ostatní opatření a jednání uskutečněná v zájmu nebo na popud ovládající osoby</w:t>
      </w:r>
    </w:p>
    <w:p w14:paraId="6C1565F4" w14:textId="77777777" w:rsidR="00FA77DF" w:rsidRDefault="00FA77DF" w:rsidP="00FA77DF">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0BF54418" w14:textId="77777777" w:rsidR="00FA77DF" w:rsidRPr="000026D1" w:rsidRDefault="00FA77DF" w:rsidP="00FA77DF">
      <w:pPr>
        <w:spacing w:before="120" w:line="276" w:lineRule="auto"/>
        <w:jc w:val="both"/>
        <w:rPr>
          <w:b/>
        </w:rPr>
      </w:pPr>
    </w:p>
    <w:p w14:paraId="5B420956" w14:textId="77777777" w:rsidR="00FA77DF" w:rsidRDefault="00FA77DF" w:rsidP="00FA77DF">
      <w:pPr>
        <w:spacing w:before="120" w:line="276" w:lineRule="auto"/>
        <w:jc w:val="both"/>
        <w:outlineLvl w:val="0"/>
        <w:rPr>
          <w:b/>
        </w:rPr>
      </w:pPr>
      <w:r>
        <w:rPr>
          <w:b/>
        </w:rPr>
        <w:t>Zhodnocení výhod a nevýhod plynoucích ze vztahů mezi Pojišťovnou VZP, a.s. a VZP ČR</w:t>
      </w:r>
    </w:p>
    <w:p w14:paraId="0F6D0010" w14:textId="77777777" w:rsidR="00FA77DF" w:rsidRDefault="00FA77DF" w:rsidP="00FA77DF">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63A814CA" w14:textId="77777777" w:rsidR="00FA77DF" w:rsidRDefault="00FA77DF" w:rsidP="00FA77DF">
      <w:pPr>
        <w:spacing w:before="120" w:line="276" w:lineRule="auto"/>
        <w:jc w:val="both"/>
        <w:rPr>
          <w:b/>
        </w:rPr>
      </w:pPr>
    </w:p>
    <w:p w14:paraId="42328550" w14:textId="77777777" w:rsidR="00FA77DF" w:rsidRDefault="00FA77DF" w:rsidP="00FA77DF">
      <w:pPr>
        <w:spacing w:before="120" w:line="276" w:lineRule="auto"/>
        <w:jc w:val="both"/>
        <w:rPr>
          <w:b/>
        </w:rPr>
      </w:pPr>
      <w:r>
        <w:rPr>
          <w:b/>
        </w:rPr>
        <w:t>Závěr</w:t>
      </w:r>
    </w:p>
    <w:p w14:paraId="2731388A" w14:textId="77777777" w:rsidR="00FA77DF" w:rsidRDefault="00FA77DF" w:rsidP="00FA77DF">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p w14:paraId="0F058391" w14:textId="77777777" w:rsidR="004D5CC8" w:rsidRPr="00CF4AFF" w:rsidRDefault="004D5CC8" w:rsidP="004D5CC8">
      <w:pPr>
        <w:spacing w:before="120" w:line="276" w:lineRule="auto"/>
        <w:jc w:val="both"/>
        <w:outlineLvl w:val="0"/>
        <w:rPr>
          <w:highlight w:val="yellow"/>
        </w:rPr>
      </w:pPr>
    </w:p>
    <w:bookmarkEnd w:id="1"/>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42028E">
        <w:rPr>
          <w:b/>
        </w:rPr>
        <w:t>Závazky a pohledávky</w:t>
      </w:r>
      <w:r w:rsidR="00F320B8" w:rsidRPr="0042028E">
        <w:rPr>
          <w:b/>
        </w:rPr>
        <w:t xml:space="preserve"> Pojišťovny VZP, a.s.</w:t>
      </w:r>
      <w:r w:rsidR="009A6E69" w:rsidRPr="0042028E">
        <w:rPr>
          <w:b/>
        </w:rPr>
        <w:t>,</w:t>
      </w:r>
      <w:r w:rsidR="00F320B8" w:rsidRPr="0042028E">
        <w:rPr>
          <w:b/>
        </w:rPr>
        <w:t xml:space="preserve"> vůči VZP</w:t>
      </w:r>
      <w:r w:rsidR="009B69A1" w:rsidRPr="0042028E">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165F8832" w:rsidR="00F320B8" w:rsidRPr="0016715B" w:rsidRDefault="00F320B8" w:rsidP="00942A28">
            <w:pPr>
              <w:jc w:val="center"/>
            </w:pPr>
            <w:r w:rsidRPr="00BC7FDE">
              <w:rPr>
                <w:sz w:val="26"/>
                <w:szCs w:val="26"/>
              </w:rPr>
              <w:t>Stav k 3</w:t>
            </w:r>
            <w:r w:rsidR="003F7770">
              <w:rPr>
                <w:sz w:val="26"/>
                <w:szCs w:val="26"/>
              </w:rPr>
              <w:t>1</w:t>
            </w:r>
            <w:r w:rsidRPr="00BC7FDE">
              <w:rPr>
                <w:sz w:val="26"/>
                <w:szCs w:val="26"/>
              </w:rPr>
              <w:t>.</w:t>
            </w:r>
            <w:r w:rsidR="00466CC2">
              <w:rPr>
                <w:sz w:val="26"/>
                <w:szCs w:val="26"/>
              </w:rPr>
              <w:t>03</w:t>
            </w:r>
            <w:r w:rsidRPr="00BC7FDE">
              <w:rPr>
                <w:sz w:val="26"/>
                <w:szCs w:val="26"/>
              </w:rPr>
              <w:t>.20</w:t>
            </w:r>
            <w:r w:rsidR="009B19CA" w:rsidRPr="00BC7FDE">
              <w:rPr>
                <w:sz w:val="26"/>
                <w:szCs w:val="26"/>
              </w:rPr>
              <w:t>2</w:t>
            </w:r>
            <w:r w:rsidR="00466CC2">
              <w:rPr>
                <w:sz w:val="26"/>
                <w:szCs w:val="26"/>
              </w:rPr>
              <w:t>5</w:t>
            </w:r>
            <w:r w:rsidRPr="00BC7FDE">
              <w:rPr>
                <w:sz w:val="26"/>
                <w:szCs w:val="26"/>
              </w:rPr>
              <w:t xml:space="preserve"> v</w:t>
            </w:r>
            <w:r w:rsidRPr="00620688">
              <w:rPr>
                <w:sz w:val="26"/>
                <w:szCs w:val="26"/>
              </w:rPr>
              <w:t xml:space="preserve"> tis. Kč</w:t>
            </w:r>
          </w:p>
        </w:tc>
      </w:tr>
      <w:tr w:rsidR="00F320B8" w:rsidRPr="003F7770"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3F7770" w:rsidRDefault="00F320B8" w:rsidP="00B937F2">
            <w:r w:rsidRPr="003F7770">
              <w:t>Pohledávky za VZP</w:t>
            </w:r>
            <w:r w:rsidR="009B69A1" w:rsidRPr="003F7770">
              <w:t> ČR</w:t>
            </w:r>
          </w:p>
        </w:tc>
        <w:tc>
          <w:tcPr>
            <w:tcW w:w="3671" w:type="dxa"/>
            <w:tcBorders>
              <w:top w:val="double" w:sz="4" w:space="0" w:color="auto"/>
            </w:tcBorders>
            <w:shd w:val="clear" w:color="auto" w:fill="auto"/>
            <w:noWrap/>
            <w:vAlign w:val="bottom"/>
          </w:tcPr>
          <w:p w14:paraId="413E2AF8" w14:textId="4B5FC5CB" w:rsidR="00F320B8" w:rsidRPr="003F7770" w:rsidRDefault="00FB7C61" w:rsidP="00AA31E1">
            <w:pPr>
              <w:ind w:right="470"/>
              <w:jc w:val="right"/>
            </w:pPr>
            <w:r>
              <w:t>3 218</w:t>
            </w:r>
          </w:p>
        </w:tc>
      </w:tr>
      <w:tr w:rsidR="00F320B8" w:rsidRPr="003F7770" w14:paraId="3EFD3EA2" w14:textId="77777777" w:rsidTr="009A0E98">
        <w:trPr>
          <w:trHeight w:val="473"/>
        </w:trPr>
        <w:tc>
          <w:tcPr>
            <w:tcW w:w="3419" w:type="dxa"/>
            <w:shd w:val="clear" w:color="auto" w:fill="auto"/>
            <w:noWrap/>
            <w:vAlign w:val="bottom"/>
          </w:tcPr>
          <w:p w14:paraId="5D79552D" w14:textId="77777777" w:rsidR="00F320B8" w:rsidRPr="003F7770" w:rsidRDefault="00F320B8" w:rsidP="00B937F2">
            <w:r w:rsidRPr="003F7770">
              <w:t>Závazky vůči VZP</w:t>
            </w:r>
            <w:r w:rsidR="009B69A1" w:rsidRPr="003F7770">
              <w:t> ČR</w:t>
            </w:r>
          </w:p>
        </w:tc>
        <w:tc>
          <w:tcPr>
            <w:tcW w:w="3671" w:type="dxa"/>
            <w:shd w:val="clear" w:color="auto" w:fill="auto"/>
            <w:noWrap/>
            <w:vAlign w:val="bottom"/>
          </w:tcPr>
          <w:p w14:paraId="12C587F3" w14:textId="367911F4" w:rsidR="00F320B8" w:rsidRPr="003F7770" w:rsidRDefault="00FB7C61" w:rsidP="00AA31E1">
            <w:pPr>
              <w:ind w:right="470"/>
              <w:jc w:val="right"/>
            </w:pPr>
            <w:r>
              <w:t>3 940</w:t>
            </w:r>
          </w:p>
        </w:tc>
      </w:tr>
    </w:tbl>
    <w:p w14:paraId="1458A006" w14:textId="37379674" w:rsidR="00F320B8" w:rsidRPr="003F7770" w:rsidRDefault="00F320B8" w:rsidP="00F320B8">
      <w:pPr>
        <w:jc w:val="both"/>
        <w:rPr>
          <w:b/>
        </w:rPr>
      </w:pPr>
    </w:p>
    <w:p w14:paraId="6A93A778" w14:textId="3D8CA3CD" w:rsidR="00E4121B" w:rsidRPr="003F7770" w:rsidRDefault="00E4121B" w:rsidP="00F320B8">
      <w:pPr>
        <w:jc w:val="both"/>
        <w:rPr>
          <w:b/>
        </w:rPr>
      </w:pPr>
    </w:p>
    <w:p w14:paraId="3E79B30B" w14:textId="35659CDB" w:rsidR="009A0E98" w:rsidRPr="003F7770" w:rsidRDefault="009A0E98" w:rsidP="009A0E98">
      <w:pPr>
        <w:spacing w:before="120" w:after="120"/>
        <w:jc w:val="both"/>
        <w:outlineLvl w:val="0"/>
        <w:rPr>
          <w:b/>
        </w:rPr>
      </w:pPr>
      <w:r w:rsidRPr="003F7770">
        <w:rPr>
          <w:b/>
        </w:rPr>
        <w:t>Závazky a pohledávky Pojišťovny VZP, a.s.</w:t>
      </w:r>
      <w:r w:rsidR="009A6E69" w:rsidRPr="003F7770">
        <w:rPr>
          <w:b/>
        </w:rPr>
        <w:t>,</w:t>
      </w:r>
      <w:r w:rsidRPr="003F7770">
        <w:rPr>
          <w:b/>
        </w:rPr>
        <w:t xml:space="preserve"> vůči </w:t>
      </w:r>
      <w:r w:rsidRPr="003F7770">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rsidRPr="003F7770"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3F7770" w:rsidRDefault="009A0E98" w:rsidP="00B1062E">
            <w:r w:rsidRPr="003F7770">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39382FFF" w:rsidR="009A0E98" w:rsidRPr="003F7770" w:rsidRDefault="009A0E98" w:rsidP="00B1062E">
            <w:pPr>
              <w:jc w:val="center"/>
            </w:pPr>
            <w:r w:rsidRPr="003F7770">
              <w:rPr>
                <w:sz w:val="26"/>
                <w:szCs w:val="26"/>
              </w:rPr>
              <w:t>Stav k 3</w:t>
            </w:r>
            <w:r w:rsidR="003F7770" w:rsidRPr="003F7770">
              <w:rPr>
                <w:sz w:val="26"/>
                <w:szCs w:val="26"/>
              </w:rPr>
              <w:t>1</w:t>
            </w:r>
            <w:r w:rsidRPr="003F7770">
              <w:rPr>
                <w:sz w:val="26"/>
                <w:szCs w:val="26"/>
              </w:rPr>
              <w:t>.</w:t>
            </w:r>
            <w:r w:rsidR="00466CC2">
              <w:rPr>
                <w:sz w:val="26"/>
                <w:szCs w:val="26"/>
              </w:rPr>
              <w:t>03</w:t>
            </w:r>
            <w:r w:rsidRPr="003F7770">
              <w:rPr>
                <w:sz w:val="26"/>
                <w:szCs w:val="26"/>
              </w:rPr>
              <w:t>.202</w:t>
            </w:r>
            <w:r w:rsidR="00466CC2">
              <w:rPr>
                <w:sz w:val="26"/>
                <w:szCs w:val="26"/>
              </w:rPr>
              <w:t>5</w:t>
            </w:r>
            <w:r w:rsidRPr="003F7770">
              <w:rPr>
                <w:sz w:val="26"/>
                <w:szCs w:val="26"/>
              </w:rPr>
              <w:t xml:space="preserve"> v tis. Kč</w:t>
            </w:r>
          </w:p>
        </w:tc>
      </w:tr>
      <w:tr w:rsidR="009A0E98" w:rsidRPr="003F7770"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3F7770" w:rsidRDefault="009A0E98" w:rsidP="00B1062E">
            <w:r w:rsidRPr="003F7770">
              <w:t>Pohledávky za PVZP servis s.r.o.</w:t>
            </w:r>
          </w:p>
        </w:tc>
        <w:tc>
          <w:tcPr>
            <w:tcW w:w="3648" w:type="dxa"/>
            <w:tcBorders>
              <w:top w:val="double" w:sz="4" w:space="0" w:color="auto"/>
            </w:tcBorders>
            <w:shd w:val="clear" w:color="auto" w:fill="auto"/>
            <w:noWrap/>
            <w:vAlign w:val="bottom"/>
          </w:tcPr>
          <w:p w14:paraId="709BC2F3" w14:textId="2406026A" w:rsidR="009A0E98" w:rsidRPr="003F7770" w:rsidRDefault="00FB7C61" w:rsidP="00B1062E">
            <w:pPr>
              <w:ind w:right="470"/>
              <w:jc w:val="right"/>
            </w:pPr>
            <w:r>
              <w:t>0</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3F7770" w:rsidRDefault="009A0E98" w:rsidP="00B1062E">
            <w:r w:rsidRPr="003F7770">
              <w:t>Závazky vůči PVZP servis s.r.o.</w:t>
            </w:r>
          </w:p>
        </w:tc>
        <w:tc>
          <w:tcPr>
            <w:tcW w:w="3648" w:type="dxa"/>
            <w:shd w:val="clear" w:color="auto" w:fill="auto"/>
            <w:noWrap/>
            <w:vAlign w:val="bottom"/>
          </w:tcPr>
          <w:p w14:paraId="4F03F8CF" w14:textId="6B5CABC4" w:rsidR="009A0E98" w:rsidRPr="003F7770" w:rsidRDefault="00FB7C61" w:rsidP="00B1062E">
            <w:pPr>
              <w:ind w:right="470"/>
              <w:jc w:val="right"/>
            </w:pPr>
            <w:r>
              <w:t>8</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lastRenderedPageBreak/>
        <w:t xml:space="preserve">Obchodní výsledky </w:t>
      </w:r>
    </w:p>
    <w:p w14:paraId="0BA951CA" w14:textId="43A98024"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E13710">
        <w:t>1</w:t>
      </w:r>
      <w:r w:rsidR="008869FB" w:rsidRPr="00531B47">
        <w:t>.</w:t>
      </w:r>
      <w:r w:rsidR="00604A6C">
        <w:t>03</w:t>
      </w:r>
      <w:r w:rsidR="008869FB" w:rsidRPr="00531B47">
        <w:t>.20</w:t>
      </w:r>
      <w:r w:rsidR="009B19CA">
        <w:t>2</w:t>
      </w:r>
      <w:r w:rsidR="00604A6C">
        <w:t>5</w:t>
      </w:r>
      <w:r w:rsidRPr="00531B47">
        <w:t> předpisu</w:t>
      </w:r>
      <w:r w:rsidRPr="002D406A">
        <w:t xml:space="preserve"> pojistného </w:t>
      </w:r>
      <w:r w:rsidRPr="00F9128C">
        <w:t xml:space="preserve">ve </w:t>
      </w:r>
      <w:r w:rsidRPr="009F27A4">
        <w:t>výši</w:t>
      </w:r>
      <w:r w:rsidR="00034473">
        <w:t xml:space="preserve"> </w:t>
      </w:r>
      <w:r w:rsidR="00604A6C">
        <w:t>437 644</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7F1E43">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7F1E43" w14:paraId="0B45888F" w14:textId="77777777" w:rsidTr="00795720">
        <w:trPr>
          <w:trHeight w:val="333"/>
        </w:trPr>
        <w:tc>
          <w:tcPr>
            <w:tcW w:w="6536" w:type="dxa"/>
            <w:shd w:val="clear" w:color="auto" w:fill="auto"/>
            <w:noWrap/>
            <w:vAlign w:val="bottom"/>
          </w:tcPr>
          <w:p w14:paraId="6E108830" w14:textId="68337CA2" w:rsidR="007F1E43" w:rsidRPr="00527925" w:rsidRDefault="007F1E43" w:rsidP="00795720">
            <w:r>
              <w:t>Cestovní pojištění Český turista</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5F0DABDD"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E13710">
        <w:t>1</w:t>
      </w:r>
      <w:r w:rsidR="001E48E4" w:rsidRPr="00531B47">
        <w:t>.</w:t>
      </w:r>
      <w:r w:rsidR="00604A6C">
        <w:t>03</w:t>
      </w:r>
      <w:r w:rsidR="001E48E4" w:rsidRPr="00531B47">
        <w:t>.20</w:t>
      </w:r>
      <w:r w:rsidR="009B19CA">
        <w:t>2</w:t>
      </w:r>
      <w:r w:rsidR="00604A6C">
        <w:t>5</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23A05C42" w:rsidR="00E632AD" w:rsidRDefault="00A33324" w:rsidP="003A2D92">
      <w:pPr>
        <w:autoSpaceDE w:val="0"/>
        <w:autoSpaceDN w:val="0"/>
        <w:adjustRightInd w:val="0"/>
        <w:jc w:val="both"/>
      </w:pPr>
      <w:r>
        <w:t>198 709</w:t>
      </w:r>
      <w:r w:rsidR="002A6BD1">
        <w:t xml:space="preserve">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3"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1E082B1" w:rsidR="00081337" w:rsidRPr="003036CD" w:rsidRDefault="00081337" w:rsidP="00081337">
      <w:pPr>
        <w:spacing w:after="80"/>
        <w:jc w:val="both"/>
        <w:outlineLvl w:val="0"/>
        <w:rPr>
          <w:b/>
          <w:sz w:val="28"/>
          <w:szCs w:val="28"/>
        </w:rPr>
      </w:pPr>
      <w:bookmarkStart w:id="4" w:name="_Hlk165366814"/>
      <w:r w:rsidRPr="00242B5D">
        <w:rPr>
          <w:b/>
          <w:sz w:val="28"/>
          <w:szCs w:val="28"/>
        </w:rPr>
        <w:t>Zajištění</w:t>
      </w:r>
      <w:r w:rsidRPr="008228EB">
        <w:rPr>
          <w:b/>
          <w:sz w:val="28"/>
          <w:szCs w:val="28"/>
        </w:rPr>
        <w:t xml:space="preserve"> </w:t>
      </w:r>
      <w:r w:rsidR="00F35EAB" w:rsidRPr="008228EB">
        <w:rPr>
          <w:b/>
          <w:sz w:val="28"/>
          <w:szCs w:val="28"/>
        </w:rPr>
        <w:t xml:space="preserve"> </w:t>
      </w:r>
    </w:p>
    <w:bookmarkEnd w:id="3"/>
    <w:p w14:paraId="29C4FB70" w14:textId="77777777" w:rsidR="00242B5D" w:rsidRPr="00137864" w:rsidRDefault="00242B5D" w:rsidP="00242B5D">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04EEB0F0" w14:textId="23425877" w:rsidR="00242B5D" w:rsidRDefault="00242B5D" w:rsidP="00242B5D">
      <w:pPr>
        <w:shd w:val="clear" w:color="auto" w:fill="FFFFFF"/>
        <w:spacing w:before="80" w:line="264" w:lineRule="auto"/>
        <w:jc w:val="both"/>
        <w:outlineLvl w:val="1"/>
      </w:pPr>
      <w:r w:rsidRPr="007F1A04">
        <w:t xml:space="preserve">Na základě těchto požadavků </w:t>
      </w:r>
      <w:r>
        <w:t>je i v roce 202</w:t>
      </w:r>
      <w:r w:rsidR="00604A6C">
        <w:t>5</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w:t>
      </w:r>
      <w:r w:rsidR="00A652F7">
        <w:t>5</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540691F8" w14:textId="77777777" w:rsidR="00242B5D" w:rsidRDefault="00242B5D" w:rsidP="00242B5D">
      <w:pPr>
        <w:shd w:val="clear" w:color="auto" w:fill="FFFFFF"/>
        <w:spacing w:before="80" w:line="264" w:lineRule="auto"/>
        <w:jc w:val="both"/>
        <w:outlineLvl w:val="1"/>
      </w:pPr>
      <w:r w:rsidRPr="00382730">
        <w:lastRenderedPageBreak/>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24</w:t>
      </w:r>
      <w:r w:rsidRPr="00382730">
        <w:t xml:space="preserve"> prostřednictvím zajišťovacího </w:t>
      </w:r>
      <w:r w:rsidRPr="008228EB">
        <w:t xml:space="preserve">makléře </w:t>
      </w:r>
      <w:proofErr w:type="spellStart"/>
      <w:r w:rsidRPr="008228EB">
        <w:t>Price</w:t>
      </w:r>
      <w:proofErr w:type="spellEnd"/>
      <w:r w:rsidRPr="008228EB">
        <w:t xml:space="preserve"> Forbes</w:t>
      </w:r>
      <w:r w:rsidRPr="00382730">
        <w:t xml:space="preserve">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w:t>
      </w:r>
      <w:r w:rsidRPr="00382730">
        <w:t xml:space="preserve"> </w:t>
      </w:r>
      <w:proofErr w:type="spellStart"/>
      <w:r w:rsidRPr="00382730">
        <w:t>Amlin</w:t>
      </w:r>
      <w:proofErr w:type="spellEnd"/>
      <w:r w:rsidRPr="00382730">
        <w:t xml:space="preserve"> AG.</w:t>
      </w:r>
      <w:r>
        <w:t xml:space="preserve">, </w:t>
      </w:r>
      <w:proofErr w:type="spellStart"/>
      <w:r w:rsidRPr="00B70929">
        <w:t>Deutsche</w:t>
      </w:r>
      <w:proofErr w:type="spellEnd"/>
      <w:r w:rsidRPr="00B70929">
        <w:t xml:space="preserve"> </w:t>
      </w:r>
      <w:proofErr w:type="spellStart"/>
      <w:r w:rsidRPr="00B70929">
        <w:t>Rückversicherung</w:t>
      </w:r>
      <w:proofErr w:type="spellEnd"/>
      <w:r w:rsidRPr="00B70929">
        <w:t xml:space="preserve"> </w:t>
      </w:r>
      <w:proofErr w:type="spellStart"/>
      <w:r w:rsidRPr="00B70929">
        <w:t>Aktiengesellschaft</w:t>
      </w:r>
      <w:proofErr w:type="spellEnd"/>
      <w:r>
        <w:t xml:space="preserve"> a </w:t>
      </w:r>
      <w:proofErr w:type="spellStart"/>
      <w:r w:rsidRPr="00B70929">
        <w:t>Polskie</w:t>
      </w:r>
      <w:proofErr w:type="spellEnd"/>
      <w:r w:rsidRPr="00B70929">
        <w:t xml:space="preserve"> </w:t>
      </w:r>
      <w:proofErr w:type="spellStart"/>
      <w:r w:rsidRPr="00B70929">
        <w:t>Towarzystwo</w:t>
      </w:r>
      <w:proofErr w:type="spellEnd"/>
      <w:r w:rsidRPr="00B70929">
        <w:t xml:space="preserve"> </w:t>
      </w:r>
      <w:proofErr w:type="spellStart"/>
      <w:r w:rsidRPr="00B70929">
        <w:t>Reasekuracji</w:t>
      </w:r>
      <w:proofErr w:type="spellEnd"/>
      <w:r w:rsidRPr="00B70929">
        <w:t xml:space="preserve">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1B1ACC6F" w14:textId="77777777" w:rsidR="00242B5D" w:rsidRDefault="00242B5D" w:rsidP="00242B5D"/>
    <w:p w14:paraId="7BD260AF" w14:textId="77777777" w:rsidR="002A6F80" w:rsidRDefault="002A6F80" w:rsidP="00242B5D"/>
    <w:p w14:paraId="26D83D3A" w14:textId="77777777" w:rsidR="002A6F80" w:rsidRDefault="002A6F80" w:rsidP="00242B5D"/>
    <w:p w14:paraId="65D935A4" w14:textId="77777777" w:rsidR="002A6F80" w:rsidRDefault="002A6F80" w:rsidP="00242B5D"/>
    <w:bookmarkEnd w:id="4"/>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bookmarkStart w:id="5" w:name="_Hlk165366852"/>
      <w:r w:rsidRPr="00CB33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bookmarkEnd w:id="5"/>
    <w:p w14:paraId="7725F500" w14:textId="77777777" w:rsidR="00CB335F" w:rsidRPr="00DC4CD3" w:rsidRDefault="00CB335F" w:rsidP="00CB335F">
      <w:pPr>
        <w:spacing w:before="40" w:line="264" w:lineRule="auto"/>
        <w:jc w:val="both"/>
        <w:rPr>
          <w:bCs/>
        </w:rPr>
      </w:pPr>
      <w:r>
        <w:t>Procesy nastavené v oblasti řídícího a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w:t>
      </w:r>
      <w:proofErr w:type="spellStart"/>
      <w:r>
        <w:t>compliance</w:t>
      </w:r>
      <w:proofErr w:type="spellEnd"/>
      <w:r>
        <w:t xml:space="preserve"> systém a interní audit, u kterého došlo k posílení sofistikovanosti při analýze rizik jako základního východiska pro sestavování plánů a současně k prodloužení plánovacího horizontu na pět let.</w:t>
      </w:r>
      <w:r w:rsidRPr="009C3B6C">
        <w:t> V</w:t>
      </w:r>
      <w:r>
        <w:t> </w:t>
      </w:r>
      <w:r w:rsidRPr="009C3B6C">
        <w:t>rámci</w:t>
      </w:r>
      <w:r>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umožňují řádné provádění a řízení klíčových procesů. Nedílnou součástí je archivace, resp. uchovávání těchto dokumentů</w:t>
      </w:r>
      <w:r w:rsidRPr="00DC4CD3">
        <w:rPr>
          <w:bCs/>
        </w:rPr>
        <w:t>.</w:t>
      </w:r>
    </w:p>
    <w:p w14:paraId="0634FC90" w14:textId="77777777" w:rsidR="00CB335F" w:rsidRDefault="00CB335F" w:rsidP="00CB335F">
      <w:pPr>
        <w:spacing w:before="80" w:line="264" w:lineRule="auto"/>
        <w:jc w:val="both"/>
      </w:pPr>
      <w:r w:rsidRPr="00496E20">
        <w:t>Řízení a organizaci pojišťovny</w:t>
      </w:r>
      <w:r>
        <w:t xml:space="preserve"> </w:t>
      </w:r>
      <w:r w:rsidRPr="00496E20">
        <w:t xml:space="preserve">upravuje soustava obecně závazných právních předpisů a </w:t>
      </w:r>
      <w:r>
        <w:rPr>
          <w:spacing w:val="-4"/>
        </w:rPr>
        <w:t>interních</w:t>
      </w:r>
      <w:r w:rsidRPr="00137864">
        <w:rPr>
          <w:spacing w:val="-4"/>
        </w:rPr>
        <w:t xml:space="preserve">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w:t>
      </w:r>
      <w:r>
        <w:t>tím přispívá k</w:t>
      </w:r>
      <w:r w:rsidRPr="007978C7">
        <w:t xml:space="preserve"> prevenci podvodů.</w:t>
      </w:r>
      <w:r>
        <w:t xml:space="preserve"> </w:t>
      </w:r>
    </w:p>
    <w:p w14:paraId="39C9C1A8" w14:textId="77777777" w:rsidR="00CB335F" w:rsidRDefault="00CB335F" w:rsidP="00CB335F">
      <w:pPr>
        <w:spacing w:before="80" w:line="264" w:lineRule="auto"/>
        <w:jc w:val="both"/>
      </w:pPr>
    </w:p>
    <w:p w14:paraId="0C171D5B" w14:textId="77777777" w:rsidR="00CB335F" w:rsidRDefault="00CB335F" w:rsidP="00CB335F">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Za účelem efektivního odhalování a prevence podvodů pojišťovna vyčlenila specializované zaměstnance, kteří se touto problematikou zabývají, a to nejen při řešení konkrétních případů, ale též metodickým vedením a školením ostatních kolegů zejména v oblasti identifikace podvodů. </w:t>
      </w:r>
    </w:p>
    <w:p w14:paraId="6DCDDEEF" w14:textId="77777777" w:rsidR="00CB335F" w:rsidRDefault="00CB335F" w:rsidP="00CB335F">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0DEE5D7B" w14:textId="77777777" w:rsidR="00CB335F" w:rsidRDefault="00CB335F" w:rsidP="00CB335F">
      <w:pPr>
        <w:spacing w:before="120" w:line="276" w:lineRule="auto"/>
        <w:jc w:val="both"/>
      </w:pPr>
      <w:r>
        <w:lastRenderedPageBreak/>
        <w:t xml:space="preserve">Pojišťovna má dlouhodobě nastavený řídící kontrolní systém v souladu s legislativními požadavky </w:t>
      </w:r>
      <w:proofErr w:type="spellStart"/>
      <w:r>
        <w:t>Solvency</w:t>
      </w:r>
      <w:proofErr w:type="spellEnd"/>
      <w:r>
        <w:t xml:space="preserve"> II, včetně odpovídajícího organizačního uspořádání. Řízení pojistných produktů a dohled nad nimi</w:t>
      </w:r>
      <w:r w:rsidRPr="00A07A9D">
        <w:t xml:space="preserve"> je zajiště</w:t>
      </w:r>
      <w:r>
        <w:t>n odborem Produktový management. .</w:t>
      </w:r>
    </w:p>
    <w:p w14:paraId="2E7953D7" w14:textId="77777777" w:rsidR="00242B5D" w:rsidRDefault="00242B5D" w:rsidP="00242B5D"/>
    <w:p w14:paraId="4E8511E3" w14:textId="620C23E1" w:rsidR="00BE212F" w:rsidRDefault="00BE212F" w:rsidP="00BC5E6E">
      <w:pPr>
        <w:spacing w:before="120" w:line="276" w:lineRule="auto"/>
        <w:jc w:val="both"/>
      </w:pP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7C4BE5" w14:textId="77777777" w:rsidR="002A6F80" w:rsidRDefault="002A6F80"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638AB990"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CC0A31">
        <w:t>I</w:t>
      </w:r>
      <w:r w:rsidR="00DB4593" w:rsidRPr="001E48E4">
        <w:t>. čtvrtletí 20</w:t>
      </w:r>
      <w:r w:rsidR="000B38BE">
        <w:t>2</w:t>
      </w:r>
      <w:r w:rsidR="00A652F7">
        <w:t>5</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F2CC376"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06E9FF0A" w14:textId="77777777" w:rsidR="00034473" w:rsidRDefault="00034473"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lastRenderedPageBreak/>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7B3D9C8A" w14:textId="77777777" w:rsidR="00034473" w:rsidRDefault="00034473" w:rsidP="00BB6AC4">
      <w:pPr>
        <w:spacing w:line="290" w:lineRule="atLeast"/>
        <w:jc w:val="both"/>
        <w:outlineLvl w:val="0"/>
      </w:pPr>
    </w:p>
    <w:p w14:paraId="1751229D" w14:textId="77777777" w:rsidR="00034473" w:rsidRDefault="00034473"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lastRenderedPageBreak/>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58795C5E" w:rsid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42D95B8A" w14:textId="27998B5C" w:rsidR="00EA190E" w:rsidRDefault="00EA190E" w:rsidP="00BB6AC4">
      <w:pPr>
        <w:spacing w:line="290" w:lineRule="atLeast"/>
        <w:jc w:val="both"/>
        <w:outlineLvl w:val="0"/>
      </w:pPr>
    </w:p>
    <w:p w14:paraId="4884142D" w14:textId="77777777" w:rsidR="00EA190E" w:rsidRDefault="00EA190E" w:rsidP="00BB6AC4">
      <w:pPr>
        <w:spacing w:line="290" w:lineRule="atLeast"/>
        <w:jc w:val="both"/>
        <w:outlineLvl w:val="0"/>
      </w:pPr>
    </w:p>
    <w:p w14:paraId="6624352A" w14:textId="77777777" w:rsidR="002A6F80" w:rsidRDefault="002A6F80" w:rsidP="00BB6AC4">
      <w:pPr>
        <w:spacing w:line="290" w:lineRule="atLeast"/>
        <w:jc w:val="both"/>
        <w:outlineLvl w:val="0"/>
      </w:pPr>
    </w:p>
    <w:p w14:paraId="46B77DB4" w14:textId="77777777" w:rsidR="002A6F80" w:rsidRDefault="002A6F80" w:rsidP="00BB6AC4">
      <w:pPr>
        <w:spacing w:line="290" w:lineRule="atLeast"/>
        <w:jc w:val="both"/>
        <w:outlineLvl w:val="0"/>
      </w:pPr>
    </w:p>
    <w:p w14:paraId="21F75815" w14:textId="77777777" w:rsidR="002A6F80" w:rsidRPr="00BB6AC4" w:rsidRDefault="002A6F80" w:rsidP="00BB6AC4">
      <w:pPr>
        <w:spacing w:line="290" w:lineRule="atLeast"/>
        <w:jc w:val="both"/>
        <w:outlineLvl w:val="0"/>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11037046"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6D6CAA">
        <w:t>I</w:t>
      </w:r>
      <w:r w:rsidR="003D3C1F">
        <w:t>.</w:t>
      </w:r>
      <w:r w:rsidR="00E8208D">
        <w:t> </w:t>
      </w:r>
      <w:r w:rsidR="00DB4593">
        <w:t xml:space="preserve">čtvrtletí </w:t>
      </w:r>
      <w:r w:rsidR="00F10BC3">
        <w:t>20</w:t>
      </w:r>
      <w:r w:rsidR="005C1475">
        <w:t>2</w:t>
      </w:r>
      <w:r w:rsidR="00A652F7">
        <w:t>5</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08E1E44"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A652F7">
        <w:t xml:space="preserve">4 </w:t>
      </w:r>
      <w:r w:rsidRPr="003D58EE">
        <w:t>čin</w:t>
      </w:r>
      <w:r w:rsidR="00B0576D" w:rsidRPr="003D58EE">
        <w:t xml:space="preserve">ila </w:t>
      </w:r>
      <w:r w:rsidR="00A652F7">
        <w:t>16 580</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lastRenderedPageBreak/>
        <w:t>Záloha na daň z příjmu</w:t>
      </w:r>
    </w:p>
    <w:p w14:paraId="72345875" w14:textId="0D296723" w:rsidR="00BB6AC4" w:rsidRDefault="0041658B" w:rsidP="0041658B">
      <w:pPr>
        <w:jc w:val="both"/>
      </w:pPr>
      <w:r>
        <w:t xml:space="preserve">Záloha na daň z příjmů byla v průběhu </w:t>
      </w:r>
      <w:r w:rsidR="00EF1149">
        <w:t>I</w:t>
      </w:r>
      <w:r w:rsidR="006049D5" w:rsidRPr="00531B47">
        <w:t>.</w:t>
      </w:r>
      <w:r w:rsidR="00E6223C" w:rsidRPr="00531B47">
        <w:t> </w:t>
      </w:r>
      <w:r w:rsidRPr="00531B47">
        <w:t xml:space="preserve">čtvrtletí </w:t>
      </w:r>
      <w:r w:rsidR="008079E6" w:rsidRPr="00531B47">
        <w:t>20</w:t>
      </w:r>
      <w:r w:rsidR="009B19CA">
        <w:t>2</w:t>
      </w:r>
      <w:r w:rsidR="00B56652">
        <w:t>5</w:t>
      </w:r>
      <w:r w:rsidR="008079E6">
        <w:t xml:space="preserve"> </w:t>
      </w:r>
      <w:r>
        <w:t>zaplacen</w:t>
      </w:r>
      <w:r w:rsidR="00731921">
        <w:t xml:space="preserve">a v souladu s daňovými zákony </w:t>
      </w:r>
      <w:r w:rsidR="00731921" w:rsidRPr="00531B47">
        <w:t>k </w:t>
      </w:r>
      <w:r w:rsidRPr="00531B47">
        <w:t>15.</w:t>
      </w:r>
      <w:r w:rsidR="00731921" w:rsidRPr="00531B47">
        <w:t> </w:t>
      </w:r>
      <w:r w:rsidR="00B56652">
        <w:t>03</w:t>
      </w:r>
      <w:r w:rsidR="00731921" w:rsidRPr="00531B47">
        <w:t>. 20</w:t>
      </w:r>
      <w:r w:rsidR="009B19CA">
        <w:t>2</w:t>
      </w:r>
      <w:r w:rsidR="00B56652">
        <w:t>5</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7D2F1A32" w14:textId="052AC5B3" w:rsidR="004F3B8A" w:rsidRDefault="003D3C1F" w:rsidP="00BE212F">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F44E9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w:t>
      </w:r>
      <w:r w:rsidR="00824110">
        <w:rPr>
          <w:color w:val="000000" w:themeColor="text1"/>
        </w:rPr>
        <w:t xml:space="preserve">a závazků </w:t>
      </w:r>
      <w:r w:rsidR="006072D0" w:rsidRPr="004A2599">
        <w:rPr>
          <w:color w:val="000000" w:themeColor="text1"/>
        </w:rPr>
        <w:t xml:space="preserve">vůči zajistitelům </w:t>
      </w:r>
      <w:r w:rsidR="006072D0" w:rsidRPr="007A4AC7">
        <w:rPr>
          <w:color w:val="000000" w:themeColor="text1"/>
        </w:rPr>
        <w:t>ve výši</w:t>
      </w:r>
      <w:r w:rsidR="00015CA5" w:rsidRPr="007A4AC7">
        <w:rPr>
          <w:color w:val="000000" w:themeColor="text1"/>
        </w:rPr>
        <w:t xml:space="preserve"> </w:t>
      </w:r>
      <w:r w:rsidR="0010268B">
        <w:rPr>
          <w:color w:val="000000" w:themeColor="text1"/>
        </w:rPr>
        <w:t>1 802</w:t>
      </w:r>
      <w:r w:rsidR="00B73A88" w:rsidRPr="00740268">
        <w:rPr>
          <w:color w:val="000000" w:themeColor="text1"/>
        </w:rPr>
        <w:t xml:space="preserve"> tis</w:t>
      </w:r>
      <w:r w:rsidR="00BF19E0" w:rsidRPr="00B10FA8">
        <w:rPr>
          <w:color w:val="000000" w:themeColor="text1"/>
        </w:rPr>
        <w:t>. Kč.</w:t>
      </w:r>
    </w:p>
    <w:p w14:paraId="7182627F" w14:textId="3209A184" w:rsidR="004F3B8A" w:rsidRDefault="004F3B8A" w:rsidP="00BE212F">
      <w:pPr>
        <w:tabs>
          <w:tab w:val="left" w:pos="0"/>
        </w:tabs>
        <w:spacing w:line="290" w:lineRule="atLeast"/>
        <w:jc w:val="both"/>
        <w:outlineLvl w:val="0"/>
        <w:rPr>
          <w:color w:val="000000" w:themeColor="text1"/>
        </w:rPr>
      </w:pPr>
    </w:p>
    <w:p w14:paraId="368616B3" w14:textId="5121B162" w:rsidR="004F3B8A" w:rsidRDefault="004F3B8A" w:rsidP="00BE212F">
      <w:pPr>
        <w:tabs>
          <w:tab w:val="left" w:pos="0"/>
        </w:tabs>
        <w:spacing w:line="290" w:lineRule="atLeast"/>
        <w:jc w:val="both"/>
        <w:outlineLvl w:val="0"/>
        <w:rPr>
          <w:color w:val="000000" w:themeColor="text1"/>
        </w:rPr>
      </w:pPr>
    </w:p>
    <w:p w14:paraId="149EED12" w14:textId="2FF997AB" w:rsidR="004F3B8A" w:rsidRDefault="004F3B8A" w:rsidP="00BE212F">
      <w:pPr>
        <w:tabs>
          <w:tab w:val="left" w:pos="0"/>
        </w:tabs>
        <w:spacing w:line="290" w:lineRule="atLeast"/>
        <w:jc w:val="both"/>
        <w:outlineLvl w:val="0"/>
        <w:rPr>
          <w:color w:val="000000" w:themeColor="text1"/>
        </w:rPr>
      </w:pPr>
    </w:p>
    <w:p w14:paraId="4EA6E963" w14:textId="7454655C" w:rsidR="004F3B8A" w:rsidRDefault="004F3B8A" w:rsidP="00BE212F">
      <w:pPr>
        <w:tabs>
          <w:tab w:val="left" w:pos="0"/>
        </w:tabs>
        <w:spacing w:line="290" w:lineRule="atLeast"/>
        <w:jc w:val="both"/>
        <w:outlineLvl w:val="0"/>
        <w:rPr>
          <w:color w:val="000000" w:themeColor="text1"/>
        </w:rPr>
      </w:pPr>
    </w:p>
    <w:p w14:paraId="64C177ED" w14:textId="6D22A286" w:rsidR="004F3B8A" w:rsidRDefault="004F3B8A" w:rsidP="00BE212F">
      <w:pPr>
        <w:tabs>
          <w:tab w:val="left" w:pos="0"/>
        </w:tabs>
        <w:spacing w:line="290" w:lineRule="atLeast"/>
        <w:jc w:val="both"/>
        <w:outlineLvl w:val="0"/>
        <w:rPr>
          <w:color w:val="000000" w:themeColor="text1"/>
        </w:rPr>
      </w:pPr>
    </w:p>
    <w:p w14:paraId="64C1F04E" w14:textId="77777777" w:rsidR="004F3B8A" w:rsidRPr="00AB3126" w:rsidRDefault="004F3B8A" w:rsidP="00BE212F">
      <w:pPr>
        <w:tabs>
          <w:tab w:val="left" w:pos="0"/>
        </w:tabs>
        <w:spacing w:line="290" w:lineRule="atLeast"/>
        <w:jc w:val="both"/>
        <w:outlineLvl w:val="0"/>
      </w:pPr>
    </w:p>
    <w:p w14:paraId="5D49AA49" w14:textId="77777777" w:rsidR="00E723ED" w:rsidRDefault="00C87FB3" w:rsidP="00015CA5">
      <w:pPr>
        <w:spacing w:line="290" w:lineRule="atLeast"/>
        <w:jc w:val="both"/>
        <w:outlineLvl w:val="0"/>
        <w:rPr>
          <w:b/>
          <w:sz w:val="28"/>
          <w:szCs w:val="28"/>
        </w:rPr>
      </w:pPr>
      <w:r w:rsidRPr="00B255BB">
        <w:rPr>
          <w:b/>
          <w:sz w:val="28"/>
          <w:szCs w:val="28"/>
        </w:rPr>
        <w:t>Poměrové</w:t>
      </w:r>
      <w:r w:rsidR="004B6909" w:rsidRPr="00B255BB">
        <w:rPr>
          <w:b/>
          <w:sz w:val="28"/>
          <w:szCs w:val="28"/>
        </w:rPr>
        <w:t xml:space="preserve"> ukazatelé pojišťovny VZP, a.s.</w:t>
      </w:r>
      <w:r w:rsidRPr="00B255BB">
        <w:rPr>
          <w:b/>
          <w:sz w:val="28"/>
          <w:szCs w:val="28"/>
        </w:rPr>
        <w:t xml:space="preserve"> </w:t>
      </w:r>
      <w:r w:rsidR="004B6909" w:rsidRPr="00B255BB">
        <w:rPr>
          <w:b/>
          <w:sz w:val="28"/>
          <w:szCs w:val="28"/>
        </w:rPr>
        <w:t xml:space="preserve">– </w:t>
      </w:r>
      <w:r w:rsidRPr="00F2444A">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01C8A880" w:rsidR="004656A7" w:rsidRPr="00730421" w:rsidRDefault="004656A7" w:rsidP="00730421">
      <w:pPr>
        <w:tabs>
          <w:tab w:val="left" w:pos="0"/>
        </w:tabs>
        <w:spacing w:line="290" w:lineRule="atLeast"/>
        <w:jc w:val="both"/>
        <w:outlineLvl w:val="0"/>
        <w:rPr>
          <w:color w:val="000000" w:themeColor="text1"/>
        </w:rPr>
      </w:pPr>
    </w:p>
    <w:p w14:paraId="63E6E072" w14:textId="2DE532E0" w:rsidR="00730421" w:rsidRPr="00AB3126" w:rsidRDefault="0010268B" w:rsidP="00AB3126">
      <w:pPr>
        <w:jc w:val="both"/>
      </w:pPr>
      <w:r w:rsidRPr="0010268B">
        <w:rPr>
          <w:noProof/>
        </w:rPr>
        <w:drawing>
          <wp:inline distT="0" distB="0" distL="0" distR="0" wp14:anchorId="390B4D45" wp14:editId="6EF145CB">
            <wp:extent cx="5759450" cy="1767205"/>
            <wp:effectExtent l="0" t="0" r="0" b="4445"/>
            <wp:docPr id="134586907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2B3D6223" w14:textId="6C6959CE" w:rsidR="0024137C" w:rsidRDefault="007F002C" w:rsidP="00ED1397">
      <w:pPr>
        <w:tabs>
          <w:tab w:val="left" w:pos="0"/>
        </w:tabs>
        <w:outlineLvl w:val="0"/>
        <w:rPr>
          <w:b/>
          <w:sz w:val="28"/>
          <w:szCs w:val="28"/>
        </w:rPr>
      </w:pPr>
      <w:r w:rsidRPr="00AB3126">
        <w:br w:type="page"/>
      </w:r>
      <w:r w:rsidR="00C87FB3" w:rsidRPr="001C68F0">
        <w:rPr>
          <w:b/>
          <w:sz w:val="28"/>
          <w:szCs w:val="28"/>
        </w:rPr>
        <w:lastRenderedPageBreak/>
        <w:t>Výkazy pojišťovny VZP, a.s.</w:t>
      </w:r>
      <w:r w:rsidR="00455DBA" w:rsidRPr="001C68F0">
        <w:rPr>
          <w:b/>
          <w:sz w:val="28"/>
          <w:szCs w:val="28"/>
        </w:rPr>
        <w:t>, k</w:t>
      </w:r>
      <w:r w:rsidR="00271E19" w:rsidRPr="001C68F0">
        <w:rPr>
          <w:b/>
          <w:sz w:val="28"/>
          <w:szCs w:val="28"/>
        </w:rPr>
        <w:t> </w:t>
      </w:r>
      <w:r w:rsidR="00455DBA" w:rsidRPr="00F2444A">
        <w:rPr>
          <w:b/>
          <w:sz w:val="28"/>
          <w:szCs w:val="28"/>
        </w:rPr>
        <w:t>3</w:t>
      </w:r>
      <w:r w:rsidR="002807A0">
        <w:rPr>
          <w:b/>
          <w:sz w:val="28"/>
          <w:szCs w:val="28"/>
        </w:rPr>
        <w:t>1</w:t>
      </w:r>
      <w:r w:rsidR="00271E19" w:rsidRPr="00F2444A">
        <w:rPr>
          <w:b/>
          <w:sz w:val="28"/>
          <w:szCs w:val="28"/>
        </w:rPr>
        <w:t>.</w:t>
      </w:r>
      <w:r w:rsidR="0010268B">
        <w:rPr>
          <w:b/>
          <w:sz w:val="28"/>
          <w:szCs w:val="28"/>
        </w:rPr>
        <w:t>03</w:t>
      </w:r>
      <w:r w:rsidR="00271E19" w:rsidRPr="00F2444A">
        <w:rPr>
          <w:b/>
          <w:sz w:val="28"/>
          <w:szCs w:val="28"/>
        </w:rPr>
        <w:t>.20</w:t>
      </w:r>
      <w:r w:rsidR="009B19CA" w:rsidRPr="00F2444A">
        <w:rPr>
          <w:b/>
          <w:sz w:val="28"/>
          <w:szCs w:val="28"/>
        </w:rPr>
        <w:t>2</w:t>
      </w:r>
      <w:r w:rsidR="0010268B">
        <w:rPr>
          <w:b/>
          <w:sz w:val="28"/>
          <w:szCs w:val="28"/>
        </w:rPr>
        <w:t>5</w:t>
      </w:r>
    </w:p>
    <w:p w14:paraId="6CEAA1B1" w14:textId="77777777" w:rsidR="00081337" w:rsidRPr="00AB3126" w:rsidRDefault="00081337" w:rsidP="00AB3126">
      <w:pPr>
        <w:jc w:val="both"/>
      </w:pPr>
    </w:p>
    <w:p w14:paraId="3F3C0AA0" w14:textId="223285E7" w:rsidR="00795720" w:rsidRDefault="00795720" w:rsidP="00795720">
      <w:pPr>
        <w:outlineLvl w:val="0"/>
        <w:rPr>
          <w:b/>
          <w:sz w:val="12"/>
          <w:szCs w:val="12"/>
        </w:rPr>
      </w:pPr>
    </w:p>
    <w:p w14:paraId="7D7064E0" w14:textId="6186565D" w:rsidR="00795720" w:rsidRDefault="0010268B">
      <w:pPr>
        <w:rPr>
          <w:b/>
          <w:sz w:val="12"/>
          <w:szCs w:val="12"/>
        </w:rPr>
      </w:pPr>
      <w:r w:rsidRPr="0010268B">
        <w:rPr>
          <w:noProof/>
        </w:rPr>
        <w:drawing>
          <wp:inline distT="0" distB="0" distL="0" distR="0" wp14:anchorId="5C04D88E" wp14:editId="5D349FEB">
            <wp:extent cx="5759450" cy="6920865"/>
            <wp:effectExtent l="0" t="0" r="0" b="0"/>
            <wp:docPr id="83722532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920865"/>
                    </a:xfrm>
                    <a:prstGeom prst="rect">
                      <a:avLst/>
                    </a:prstGeom>
                    <a:noFill/>
                    <a:ln>
                      <a:noFill/>
                    </a:ln>
                  </pic:spPr>
                </pic:pic>
              </a:graphicData>
            </a:graphic>
          </wp:inline>
        </w:drawing>
      </w: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599C2BD9" w:rsidR="00795720" w:rsidRDefault="002E0328" w:rsidP="00795720">
      <w:pPr>
        <w:outlineLvl w:val="0"/>
        <w:rPr>
          <w:b/>
          <w:sz w:val="28"/>
          <w:szCs w:val="28"/>
        </w:rPr>
      </w:pPr>
      <w:r w:rsidRPr="001C68F0">
        <w:rPr>
          <w:b/>
          <w:sz w:val="28"/>
          <w:szCs w:val="28"/>
        </w:rPr>
        <w:t>Výkazy pojišťovny VZP, a.s.</w:t>
      </w:r>
      <w:r w:rsidR="00455DBA" w:rsidRPr="001C68F0">
        <w:rPr>
          <w:b/>
          <w:sz w:val="28"/>
          <w:szCs w:val="28"/>
        </w:rPr>
        <w:t>, k</w:t>
      </w:r>
      <w:r w:rsidRPr="001C68F0">
        <w:rPr>
          <w:b/>
          <w:sz w:val="28"/>
          <w:szCs w:val="28"/>
        </w:rPr>
        <w:t> </w:t>
      </w:r>
      <w:r w:rsidRPr="00F2444A">
        <w:rPr>
          <w:b/>
          <w:sz w:val="28"/>
          <w:szCs w:val="28"/>
        </w:rPr>
        <w:t>3</w:t>
      </w:r>
      <w:r w:rsidR="002807A0">
        <w:rPr>
          <w:b/>
          <w:sz w:val="28"/>
          <w:szCs w:val="28"/>
        </w:rPr>
        <w:t>1</w:t>
      </w:r>
      <w:r w:rsidRPr="00F2444A">
        <w:rPr>
          <w:b/>
          <w:sz w:val="28"/>
          <w:szCs w:val="28"/>
        </w:rPr>
        <w:t>.</w:t>
      </w:r>
      <w:r w:rsidR="0010268B">
        <w:rPr>
          <w:b/>
          <w:sz w:val="28"/>
          <w:szCs w:val="28"/>
        </w:rPr>
        <w:t>03</w:t>
      </w:r>
      <w:r w:rsidRPr="00F2444A">
        <w:rPr>
          <w:b/>
          <w:sz w:val="28"/>
          <w:szCs w:val="28"/>
        </w:rPr>
        <w:t>.202</w:t>
      </w:r>
      <w:r w:rsidR="0010268B">
        <w:rPr>
          <w:b/>
          <w:sz w:val="28"/>
          <w:szCs w:val="28"/>
        </w:rPr>
        <w:t>5</w:t>
      </w:r>
    </w:p>
    <w:p w14:paraId="4DFE923A" w14:textId="77777777" w:rsidR="00F2444A" w:rsidRDefault="00F2444A" w:rsidP="00795720">
      <w:pPr>
        <w:outlineLvl w:val="0"/>
        <w:rPr>
          <w:b/>
          <w:sz w:val="12"/>
          <w:szCs w:val="12"/>
        </w:rPr>
      </w:pPr>
    </w:p>
    <w:p w14:paraId="20480227" w14:textId="73682AF5" w:rsidR="00C268FB" w:rsidRPr="00AB3126" w:rsidRDefault="00C268FB" w:rsidP="00AB3126">
      <w:pPr>
        <w:jc w:val="both"/>
      </w:pPr>
    </w:p>
    <w:p w14:paraId="05875828" w14:textId="2FC82B99" w:rsidR="006C547E" w:rsidRDefault="0010268B" w:rsidP="006C547E">
      <w:pPr>
        <w:ind w:right="-144" w:hanging="142"/>
        <w:outlineLvl w:val="0"/>
        <w:rPr>
          <w:b/>
          <w:sz w:val="12"/>
          <w:szCs w:val="12"/>
        </w:rPr>
      </w:pPr>
      <w:r w:rsidRPr="0010268B">
        <w:rPr>
          <w:noProof/>
        </w:rPr>
        <w:drawing>
          <wp:inline distT="0" distB="0" distL="0" distR="0" wp14:anchorId="30F0759D" wp14:editId="318C3CDF">
            <wp:extent cx="5759450" cy="5366385"/>
            <wp:effectExtent l="0" t="0" r="0" b="5715"/>
            <wp:docPr id="158530851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36638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3354" w14:textId="77777777" w:rsidR="00670796" w:rsidRDefault="00670796">
      <w:r>
        <w:separator/>
      </w:r>
    </w:p>
  </w:endnote>
  <w:endnote w:type="continuationSeparator" w:id="0">
    <w:p w14:paraId="46AA67C5" w14:textId="77777777" w:rsidR="00670796" w:rsidRDefault="006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204" w14:textId="77777777" w:rsidR="00670796" w:rsidRDefault="00670796"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670796" w:rsidRDefault="00670796"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1E2" w14:textId="77777777" w:rsidR="00670796" w:rsidRDefault="00670796"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670796" w:rsidRPr="00F13800" w:rsidRDefault="00670796"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E727" w14:textId="77777777" w:rsidR="00670796" w:rsidRDefault="00670796">
      <w:r>
        <w:separator/>
      </w:r>
    </w:p>
  </w:footnote>
  <w:footnote w:type="continuationSeparator" w:id="0">
    <w:p w14:paraId="59C80321" w14:textId="77777777" w:rsidR="00670796" w:rsidRDefault="006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02BD" w14:textId="77777777" w:rsidR="00670796" w:rsidRDefault="00670796"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5261263">
    <w:abstractNumId w:val="34"/>
  </w:num>
  <w:num w:numId="2" w16cid:durableId="1827044946">
    <w:abstractNumId w:val="1"/>
  </w:num>
  <w:num w:numId="3" w16cid:durableId="775488378">
    <w:abstractNumId w:val="24"/>
  </w:num>
  <w:num w:numId="4" w16cid:durableId="1298489019">
    <w:abstractNumId w:val="36"/>
  </w:num>
  <w:num w:numId="5" w16cid:durableId="776100286">
    <w:abstractNumId w:val="13"/>
  </w:num>
  <w:num w:numId="6" w16cid:durableId="1580939042">
    <w:abstractNumId w:val="27"/>
  </w:num>
  <w:num w:numId="7" w16cid:durableId="1995796858">
    <w:abstractNumId w:val="29"/>
  </w:num>
  <w:num w:numId="8" w16cid:durableId="134958804">
    <w:abstractNumId w:val="0"/>
  </w:num>
  <w:num w:numId="9" w16cid:durableId="1495099667">
    <w:abstractNumId w:val="14"/>
  </w:num>
  <w:num w:numId="10" w16cid:durableId="77099325">
    <w:abstractNumId w:val="21"/>
  </w:num>
  <w:num w:numId="11" w16cid:durableId="185795798">
    <w:abstractNumId w:val="8"/>
  </w:num>
  <w:num w:numId="12" w16cid:durableId="1537423777">
    <w:abstractNumId w:val="39"/>
  </w:num>
  <w:num w:numId="13" w16cid:durableId="158079694">
    <w:abstractNumId w:val="23"/>
  </w:num>
  <w:num w:numId="14" w16cid:durableId="1480343561">
    <w:abstractNumId w:val="40"/>
  </w:num>
  <w:num w:numId="15" w16cid:durableId="505363537">
    <w:abstractNumId w:val="5"/>
  </w:num>
  <w:num w:numId="16" w16cid:durableId="986544794">
    <w:abstractNumId w:val="18"/>
  </w:num>
  <w:num w:numId="17" w16cid:durableId="57942465">
    <w:abstractNumId w:val="17"/>
  </w:num>
  <w:num w:numId="18" w16cid:durableId="592669697">
    <w:abstractNumId w:val="7"/>
  </w:num>
  <w:num w:numId="19" w16cid:durableId="1179004576">
    <w:abstractNumId w:val="15"/>
  </w:num>
  <w:num w:numId="20" w16cid:durableId="55053692">
    <w:abstractNumId w:val="26"/>
  </w:num>
  <w:num w:numId="21" w16cid:durableId="645626769">
    <w:abstractNumId w:val="9"/>
  </w:num>
  <w:num w:numId="22" w16cid:durableId="1305549418">
    <w:abstractNumId w:val="41"/>
  </w:num>
  <w:num w:numId="23" w16cid:durableId="512577334">
    <w:abstractNumId w:val="25"/>
  </w:num>
  <w:num w:numId="24" w16cid:durableId="1577544391">
    <w:abstractNumId w:val="4"/>
  </w:num>
  <w:num w:numId="25" w16cid:durableId="52853084">
    <w:abstractNumId w:val="30"/>
  </w:num>
  <w:num w:numId="26" w16cid:durableId="142160390">
    <w:abstractNumId w:val="38"/>
  </w:num>
  <w:num w:numId="27" w16cid:durableId="512301331">
    <w:abstractNumId w:val="37"/>
  </w:num>
  <w:num w:numId="28" w16cid:durableId="1942912608">
    <w:abstractNumId w:val="6"/>
  </w:num>
  <w:num w:numId="29" w16cid:durableId="582034985">
    <w:abstractNumId w:val="20"/>
  </w:num>
  <w:num w:numId="30" w16cid:durableId="446654971">
    <w:abstractNumId w:val="3"/>
  </w:num>
  <w:num w:numId="31" w16cid:durableId="1303534479">
    <w:abstractNumId w:val="33"/>
  </w:num>
  <w:num w:numId="32" w16cid:durableId="324823868">
    <w:abstractNumId w:val="12"/>
  </w:num>
  <w:num w:numId="33" w16cid:durableId="2006007310">
    <w:abstractNumId w:val="22"/>
  </w:num>
  <w:num w:numId="34" w16cid:durableId="1742369846">
    <w:abstractNumId w:val="32"/>
  </w:num>
  <w:num w:numId="35" w16cid:durableId="1426657933">
    <w:abstractNumId w:val="31"/>
  </w:num>
  <w:num w:numId="36" w16cid:durableId="1999142702">
    <w:abstractNumId w:val="2"/>
  </w:num>
  <w:num w:numId="37" w16cid:durableId="1957248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869622">
    <w:abstractNumId w:val="10"/>
  </w:num>
  <w:num w:numId="39" w16cid:durableId="1802961877">
    <w:abstractNumId w:val="19"/>
  </w:num>
  <w:num w:numId="40" w16cid:durableId="215168440">
    <w:abstractNumId w:val="35"/>
  </w:num>
  <w:num w:numId="41" w16cid:durableId="1792934561">
    <w:abstractNumId w:val="28"/>
  </w:num>
  <w:num w:numId="42" w16cid:durableId="732855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2025149">
    <w:abstractNumId w:val="11"/>
  </w:num>
  <w:num w:numId="44" w16cid:durableId="1402825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617"/>
    <w:rsid w:val="00011929"/>
    <w:rsid w:val="000145D8"/>
    <w:rsid w:val="00015CA5"/>
    <w:rsid w:val="00020AF8"/>
    <w:rsid w:val="0002151E"/>
    <w:rsid w:val="000218B8"/>
    <w:rsid w:val="0002347F"/>
    <w:rsid w:val="00023ADD"/>
    <w:rsid w:val="00024BB4"/>
    <w:rsid w:val="000250AA"/>
    <w:rsid w:val="00030B44"/>
    <w:rsid w:val="000315D3"/>
    <w:rsid w:val="00033D9E"/>
    <w:rsid w:val="0003402C"/>
    <w:rsid w:val="00034473"/>
    <w:rsid w:val="00043F96"/>
    <w:rsid w:val="00045D0D"/>
    <w:rsid w:val="000509AA"/>
    <w:rsid w:val="00051092"/>
    <w:rsid w:val="00051508"/>
    <w:rsid w:val="00051DEF"/>
    <w:rsid w:val="00053EC4"/>
    <w:rsid w:val="00055342"/>
    <w:rsid w:val="00061131"/>
    <w:rsid w:val="000633C7"/>
    <w:rsid w:val="00064C00"/>
    <w:rsid w:val="000674A1"/>
    <w:rsid w:val="000741E8"/>
    <w:rsid w:val="000765B9"/>
    <w:rsid w:val="000772EE"/>
    <w:rsid w:val="00081337"/>
    <w:rsid w:val="00081505"/>
    <w:rsid w:val="00081714"/>
    <w:rsid w:val="00084555"/>
    <w:rsid w:val="000871E6"/>
    <w:rsid w:val="0009159B"/>
    <w:rsid w:val="00092429"/>
    <w:rsid w:val="00094272"/>
    <w:rsid w:val="000A4832"/>
    <w:rsid w:val="000A5729"/>
    <w:rsid w:val="000A6409"/>
    <w:rsid w:val="000B0733"/>
    <w:rsid w:val="000B1D85"/>
    <w:rsid w:val="000B38BE"/>
    <w:rsid w:val="000B5F1C"/>
    <w:rsid w:val="000B68FE"/>
    <w:rsid w:val="000C13B2"/>
    <w:rsid w:val="000C240C"/>
    <w:rsid w:val="000C28CD"/>
    <w:rsid w:val="000C34AA"/>
    <w:rsid w:val="000C3E2B"/>
    <w:rsid w:val="000C6350"/>
    <w:rsid w:val="000D0482"/>
    <w:rsid w:val="000D0BCD"/>
    <w:rsid w:val="000D0E9A"/>
    <w:rsid w:val="000D5A3E"/>
    <w:rsid w:val="000E5FC8"/>
    <w:rsid w:val="000E6B8C"/>
    <w:rsid w:val="000F3227"/>
    <w:rsid w:val="000F6518"/>
    <w:rsid w:val="000F759C"/>
    <w:rsid w:val="001015EA"/>
    <w:rsid w:val="0010268B"/>
    <w:rsid w:val="0011239D"/>
    <w:rsid w:val="0011335D"/>
    <w:rsid w:val="00114A3D"/>
    <w:rsid w:val="001155B6"/>
    <w:rsid w:val="00115955"/>
    <w:rsid w:val="00117C42"/>
    <w:rsid w:val="001206CB"/>
    <w:rsid w:val="00120E95"/>
    <w:rsid w:val="001237B3"/>
    <w:rsid w:val="00131579"/>
    <w:rsid w:val="001324BE"/>
    <w:rsid w:val="001337BD"/>
    <w:rsid w:val="00137864"/>
    <w:rsid w:val="001470CD"/>
    <w:rsid w:val="00147A81"/>
    <w:rsid w:val="0015357B"/>
    <w:rsid w:val="001548F3"/>
    <w:rsid w:val="00155BD7"/>
    <w:rsid w:val="001560A3"/>
    <w:rsid w:val="001575B4"/>
    <w:rsid w:val="001623F0"/>
    <w:rsid w:val="0016582C"/>
    <w:rsid w:val="001666DD"/>
    <w:rsid w:val="00166FB8"/>
    <w:rsid w:val="0016715B"/>
    <w:rsid w:val="001715B0"/>
    <w:rsid w:val="00172D12"/>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F2E"/>
    <w:rsid w:val="001A42BD"/>
    <w:rsid w:val="001A4E37"/>
    <w:rsid w:val="001A51C0"/>
    <w:rsid w:val="001A52A9"/>
    <w:rsid w:val="001A61A1"/>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8F0"/>
    <w:rsid w:val="001C6F2D"/>
    <w:rsid w:val="001D0C0C"/>
    <w:rsid w:val="001D0F4C"/>
    <w:rsid w:val="001D1894"/>
    <w:rsid w:val="001D27D5"/>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53AE"/>
    <w:rsid w:val="002170C6"/>
    <w:rsid w:val="0021754C"/>
    <w:rsid w:val="00220710"/>
    <w:rsid w:val="0022343E"/>
    <w:rsid w:val="00224A8E"/>
    <w:rsid w:val="0023339A"/>
    <w:rsid w:val="00233C38"/>
    <w:rsid w:val="00234096"/>
    <w:rsid w:val="00234674"/>
    <w:rsid w:val="0024100A"/>
    <w:rsid w:val="0024137C"/>
    <w:rsid w:val="0024239E"/>
    <w:rsid w:val="00242B5D"/>
    <w:rsid w:val="002444D3"/>
    <w:rsid w:val="002459AF"/>
    <w:rsid w:val="00250E8C"/>
    <w:rsid w:val="0025230B"/>
    <w:rsid w:val="00253688"/>
    <w:rsid w:val="00256284"/>
    <w:rsid w:val="002566EB"/>
    <w:rsid w:val="00262B42"/>
    <w:rsid w:val="00263321"/>
    <w:rsid w:val="00264F36"/>
    <w:rsid w:val="00265D4F"/>
    <w:rsid w:val="00267F77"/>
    <w:rsid w:val="00271717"/>
    <w:rsid w:val="00271E19"/>
    <w:rsid w:val="0027741B"/>
    <w:rsid w:val="002807A0"/>
    <w:rsid w:val="00281080"/>
    <w:rsid w:val="0028169D"/>
    <w:rsid w:val="00281B66"/>
    <w:rsid w:val="00286FD9"/>
    <w:rsid w:val="0029048F"/>
    <w:rsid w:val="00290F25"/>
    <w:rsid w:val="00291ABE"/>
    <w:rsid w:val="00292ABB"/>
    <w:rsid w:val="0029672B"/>
    <w:rsid w:val="002A42A9"/>
    <w:rsid w:val="002A493D"/>
    <w:rsid w:val="002A5EE4"/>
    <w:rsid w:val="002A5FB0"/>
    <w:rsid w:val="002A6BD1"/>
    <w:rsid w:val="002A6F8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2EC4"/>
    <w:rsid w:val="002F30EF"/>
    <w:rsid w:val="002F5D74"/>
    <w:rsid w:val="002F7BB4"/>
    <w:rsid w:val="002F7FAF"/>
    <w:rsid w:val="00300A89"/>
    <w:rsid w:val="00302911"/>
    <w:rsid w:val="003036CD"/>
    <w:rsid w:val="00305035"/>
    <w:rsid w:val="003063C5"/>
    <w:rsid w:val="00311341"/>
    <w:rsid w:val="00311812"/>
    <w:rsid w:val="0031426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6E27"/>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6A92"/>
    <w:rsid w:val="003F7770"/>
    <w:rsid w:val="003F7C17"/>
    <w:rsid w:val="00401F1E"/>
    <w:rsid w:val="004022D5"/>
    <w:rsid w:val="00402622"/>
    <w:rsid w:val="00402F12"/>
    <w:rsid w:val="00404F55"/>
    <w:rsid w:val="00405EDF"/>
    <w:rsid w:val="00410F96"/>
    <w:rsid w:val="00414B11"/>
    <w:rsid w:val="0041658B"/>
    <w:rsid w:val="0042028E"/>
    <w:rsid w:val="004233DC"/>
    <w:rsid w:val="00426F3E"/>
    <w:rsid w:val="004270B7"/>
    <w:rsid w:val="00436426"/>
    <w:rsid w:val="00442CCB"/>
    <w:rsid w:val="0044561F"/>
    <w:rsid w:val="00447257"/>
    <w:rsid w:val="0044781A"/>
    <w:rsid w:val="00447919"/>
    <w:rsid w:val="00455DBA"/>
    <w:rsid w:val="0045689B"/>
    <w:rsid w:val="00457E1D"/>
    <w:rsid w:val="00460D2F"/>
    <w:rsid w:val="0046203D"/>
    <w:rsid w:val="004656A7"/>
    <w:rsid w:val="00465F0C"/>
    <w:rsid w:val="004667C0"/>
    <w:rsid w:val="00466CC2"/>
    <w:rsid w:val="00467081"/>
    <w:rsid w:val="00470B15"/>
    <w:rsid w:val="00471164"/>
    <w:rsid w:val="0047543C"/>
    <w:rsid w:val="00480797"/>
    <w:rsid w:val="004831F8"/>
    <w:rsid w:val="00483335"/>
    <w:rsid w:val="00485D3E"/>
    <w:rsid w:val="0048623F"/>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0C1"/>
    <w:rsid w:val="004B6909"/>
    <w:rsid w:val="004C2095"/>
    <w:rsid w:val="004C28BC"/>
    <w:rsid w:val="004C2F61"/>
    <w:rsid w:val="004C5978"/>
    <w:rsid w:val="004C72E4"/>
    <w:rsid w:val="004D09B2"/>
    <w:rsid w:val="004D26DC"/>
    <w:rsid w:val="004D298C"/>
    <w:rsid w:val="004D377C"/>
    <w:rsid w:val="004D5CC8"/>
    <w:rsid w:val="004D751E"/>
    <w:rsid w:val="004E183F"/>
    <w:rsid w:val="004E1D46"/>
    <w:rsid w:val="004E2FC3"/>
    <w:rsid w:val="004E2FDB"/>
    <w:rsid w:val="004E34E5"/>
    <w:rsid w:val="004E76F7"/>
    <w:rsid w:val="004F067C"/>
    <w:rsid w:val="004F2173"/>
    <w:rsid w:val="004F31A7"/>
    <w:rsid w:val="004F38D0"/>
    <w:rsid w:val="004F3B8A"/>
    <w:rsid w:val="004F5785"/>
    <w:rsid w:val="004F5BC9"/>
    <w:rsid w:val="004F7412"/>
    <w:rsid w:val="005037E4"/>
    <w:rsid w:val="00503D37"/>
    <w:rsid w:val="00504D4B"/>
    <w:rsid w:val="005061C2"/>
    <w:rsid w:val="00506DA1"/>
    <w:rsid w:val="005106AF"/>
    <w:rsid w:val="00511206"/>
    <w:rsid w:val="00512D03"/>
    <w:rsid w:val="005139C5"/>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3B65"/>
    <w:rsid w:val="005D59A1"/>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A6C"/>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0796"/>
    <w:rsid w:val="006719BB"/>
    <w:rsid w:val="00671A7F"/>
    <w:rsid w:val="00672A7E"/>
    <w:rsid w:val="00673837"/>
    <w:rsid w:val="006748E5"/>
    <w:rsid w:val="00674967"/>
    <w:rsid w:val="00682161"/>
    <w:rsid w:val="006824CB"/>
    <w:rsid w:val="0068430B"/>
    <w:rsid w:val="006844C2"/>
    <w:rsid w:val="00684DF9"/>
    <w:rsid w:val="00685DFA"/>
    <w:rsid w:val="00691054"/>
    <w:rsid w:val="00693785"/>
    <w:rsid w:val="006950F2"/>
    <w:rsid w:val="006A1508"/>
    <w:rsid w:val="006A1EC9"/>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6CAA"/>
    <w:rsid w:val="006D77F5"/>
    <w:rsid w:val="006E102F"/>
    <w:rsid w:val="006E2FD0"/>
    <w:rsid w:val="006E3F5F"/>
    <w:rsid w:val="006E4818"/>
    <w:rsid w:val="006E6F44"/>
    <w:rsid w:val="006F3BAC"/>
    <w:rsid w:val="006F4854"/>
    <w:rsid w:val="006F4C3E"/>
    <w:rsid w:val="00702993"/>
    <w:rsid w:val="007029E4"/>
    <w:rsid w:val="007046B1"/>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0F"/>
    <w:rsid w:val="00756043"/>
    <w:rsid w:val="00756362"/>
    <w:rsid w:val="00757363"/>
    <w:rsid w:val="007619FA"/>
    <w:rsid w:val="00763A37"/>
    <w:rsid w:val="00764BB5"/>
    <w:rsid w:val="00764BE8"/>
    <w:rsid w:val="00766573"/>
    <w:rsid w:val="00770CBC"/>
    <w:rsid w:val="007723B9"/>
    <w:rsid w:val="007759BE"/>
    <w:rsid w:val="00776CB4"/>
    <w:rsid w:val="007802C7"/>
    <w:rsid w:val="00783174"/>
    <w:rsid w:val="00783E38"/>
    <w:rsid w:val="00786ED8"/>
    <w:rsid w:val="00790BC9"/>
    <w:rsid w:val="00795720"/>
    <w:rsid w:val="00795971"/>
    <w:rsid w:val="00796259"/>
    <w:rsid w:val="007A2A70"/>
    <w:rsid w:val="007A409B"/>
    <w:rsid w:val="007A4AC7"/>
    <w:rsid w:val="007A6F47"/>
    <w:rsid w:val="007A797F"/>
    <w:rsid w:val="007B0897"/>
    <w:rsid w:val="007B08EC"/>
    <w:rsid w:val="007B1257"/>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1E43"/>
    <w:rsid w:val="007F3018"/>
    <w:rsid w:val="007F6C30"/>
    <w:rsid w:val="007F7862"/>
    <w:rsid w:val="00800917"/>
    <w:rsid w:val="00800DB9"/>
    <w:rsid w:val="00806D1B"/>
    <w:rsid w:val="008079E6"/>
    <w:rsid w:val="008079EF"/>
    <w:rsid w:val="008113B9"/>
    <w:rsid w:val="0081539A"/>
    <w:rsid w:val="0082115D"/>
    <w:rsid w:val="008223F6"/>
    <w:rsid w:val="008228EB"/>
    <w:rsid w:val="0082317B"/>
    <w:rsid w:val="00823545"/>
    <w:rsid w:val="00824110"/>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269E"/>
    <w:rsid w:val="0088322A"/>
    <w:rsid w:val="008838C1"/>
    <w:rsid w:val="008869FB"/>
    <w:rsid w:val="008911F0"/>
    <w:rsid w:val="0089281D"/>
    <w:rsid w:val="00897417"/>
    <w:rsid w:val="008A7F09"/>
    <w:rsid w:val="008A7FE8"/>
    <w:rsid w:val="008B14BF"/>
    <w:rsid w:val="008B204B"/>
    <w:rsid w:val="008B6BCF"/>
    <w:rsid w:val="008C05F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27D78"/>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50DC"/>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358D"/>
    <w:rsid w:val="009A6E69"/>
    <w:rsid w:val="009B15E5"/>
    <w:rsid w:val="009B19CA"/>
    <w:rsid w:val="009B2034"/>
    <w:rsid w:val="009B3D25"/>
    <w:rsid w:val="009B69A1"/>
    <w:rsid w:val="009C0595"/>
    <w:rsid w:val="009C213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4952"/>
    <w:rsid w:val="00A170BC"/>
    <w:rsid w:val="00A17F76"/>
    <w:rsid w:val="00A20276"/>
    <w:rsid w:val="00A206AB"/>
    <w:rsid w:val="00A229F6"/>
    <w:rsid w:val="00A259F9"/>
    <w:rsid w:val="00A26A88"/>
    <w:rsid w:val="00A3151E"/>
    <w:rsid w:val="00A31778"/>
    <w:rsid w:val="00A33324"/>
    <w:rsid w:val="00A3426C"/>
    <w:rsid w:val="00A4100A"/>
    <w:rsid w:val="00A41F08"/>
    <w:rsid w:val="00A42215"/>
    <w:rsid w:val="00A42E7F"/>
    <w:rsid w:val="00A433D9"/>
    <w:rsid w:val="00A4376E"/>
    <w:rsid w:val="00A528AA"/>
    <w:rsid w:val="00A52B46"/>
    <w:rsid w:val="00A5439C"/>
    <w:rsid w:val="00A543ED"/>
    <w:rsid w:val="00A55912"/>
    <w:rsid w:val="00A57911"/>
    <w:rsid w:val="00A60E14"/>
    <w:rsid w:val="00A629F7"/>
    <w:rsid w:val="00A64FE2"/>
    <w:rsid w:val="00A652F7"/>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3005"/>
    <w:rsid w:val="00AC4A61"/>
    <w:rsid w:val="00AC67E1"/>
    <w:rsid w:val="00AD0851"/>
    <w:rsid w:val="00AD2C24"/>
    <w:rsid w:val="00AD4D93"/>
    <w:rsid w:val="00AD7642"/>
    <w:rsid w:val="00AE037B"/>
    <w:rsid w:val="00AE04D9"/>
    <w:rsid w:val="00AE40A4"/>
    <w:rsid w:val="00AE6F2D"/>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255BB"/>
    <w:rsid w:val="00B27139"/>
    <w:rsid w:val="00B27753"/>
    <w:rsid w:val="00B30259"/>
    <w:rsid w:val="00B3164E"/>
    <w:rsid w:val="00B31FCE"/>
    <w:rsid w:val="00B33259"/>
    <w:rsid w:val="00B347B3"/>
    <w:rsid w:val="00B41255"/>
    <w:rsid w:val="00B45014"/>
    <w:rsid w:val="00B454DC"/>
    <w:rsid w:val="00B521A2"/>
    <w:rsid w:val="00B53EA8"/>
    <w:rsid w:val="00B56652"/>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6A9"/>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0506"/>
    <w:rsid w:val="00BD1F6C"/>
    <w:rsid w:val="00BD3496"/>
    <w:rsid w:val="00BD7EBE"/>
    <w:rsid w:val="00BE0C31"/>
    <w:rsid w:val="00BE212F"/>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B66"/>
    <w:rsid w:val="00C12F0B"/>
    <w:rsid w:val="00C14D5E"/>
    <w:rsid w:val="00C22DE7"/>
    <w:rsid w:val="00C25771"/>
    <w:rsid w:val="00C26341"/>
    <w:rsid w:val="00C268D9"/>
    <w:rsid w:val="00C268FB"/>
    <w:rsid w:val="00C302B0"/>
    <w:rsid w:val="00C3103E"/>
    <w:rsid w:val="00C31212"/>
    <w:rsid w:val="00C353E0"/>
    <w:rsid w:val="00C35AC8"/>
    <w:rsid w:val="00C4119A"/>
    <w:rsid w:val="00C42B96"/>
    <w:rsid w:val="00C43E13"/>
    <w:rsid w:val="00C44682"/>
    <w:rsid w:val="00C446D8"/>
    <w:rsid w:val="00C45FE5"/>
    <w:rsid w:val="00C4735C"/>
    <w:rsid w:val="00C47B43"/>
    <w:rsid w:val="00C5133A"/>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4D7E"/>
    <w:rsid w:val="00CA5497"/>
    <w:rsid w:val="00CB1BD4"/>
    <w:rsid w:val="00CB335F"/>
    <w:rsid w:val="00CB4C89"/>
    <w:rsid w:val="00CB69B4"/>
    <w:rsid w:val="00CC0A31"/>
    <w:rsid w:val="00CC29AE"/>
    <w:rsid w:val="00CC6C20"/>
    <w:rsid w:val="00CD0460"/>
    <w:rsid w:val="00CD0959"/>
    <w:rsid w:val="00CD19C3"/>
    <w:rsid w:val="00CD5104"/>
    <w:rsid w:val="00CD5DA4"/>
    <w:rsid w:val="00CD61C6"/>
    <w:rsid w:val="00CD62BB"/>
    <w:rsid w:val="00CE4EBE"/>
    <w:rsid w:val="00CE65BA"/>
    <w:rsid w:val="00CE7239"/>
    <w:rsid w:val="00CE783B"/>
    <w:rsid w:val="00CF1AE3"/>
    <w:rsid w:val="00CF2102"/>
    <w:rsid w:val="00CF2587"/>
    <w:rsid w:val="00CF4AFF"/>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127A"/>
    <w:rsid w:val="00D329F7"/>
    <w:rsid w:val="00D34E4C"/>
    <w:rsid w:val="00D3633A"/>
    <w:rsid w:val="00D367A9"/>
    <w:rsid w:val="00D40676"/>
    <w:rsid w:val="00D42CF9"/>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13710"/>
    <w:rsid w:val="00E14C76"/>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6639A"/>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190E"/>
    <w:rsid w:val="00EA263A"/>
    <w:rsid w:val="00EA4F20"/>
    <w:rsid w:val="00EA4FB6"/>
    <w:rsid w:val="00EB0EA6"/>
    <w:rsid w:val="00EB493C"/>
    <w:rsid w:val="00EB649B"/>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EF1149"/>
    <w:rsid w:val="00F069CF"/>
    <w:rsid w:val="00F07171"/>
    <w:rsid w:val="00F10BC3"/>
    <w:rsid w:val="00F11800"/>
    <w:rsid w:val="00F13800"/>
    <w:rsid w:val="00F15587"/>
    <w:rsid w:val="00F16A89"/>
    <w:rsid w:val="00F222BE"/>
    <w:rsid w:val="00F22574"/>
    <w:rsid w:val="00F22A04"/>
    <w:rsid w:val="00F23069"/>
    <w:rsid w:val="00F2444A"/>
    <w:rsid w:val="00F24C99"/>
    <w:rsid w:val="00F25C9E"/>
    <w:rsid w:val="00F262F1"/>
    <w:rsid w:val="00F26A75"/>
    <w:rsid w:val="00F316FF"/>
    <w:rsid w:val="00F320B8"/>
    <w:rsid w:val="00F35E73"/>
    <w:rsid w:val="00F35EAB"/>
    <w:rsid w:val="00F37534"/>
    <w:rsid w:val="00F411DA"/>
    <w:rsid w:val="00F43FF1"/>
    <w:rsid w:val="00F445AA"/>
    <w:rsid w:val="00F4471F"/>
    <w:rsid w:val="00F44E9F"/>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5E9"/>
    <w:rsid w:val="00FA2655"/>
    <w:rsid w:val="00FA4174"/>
    <w:rsid w:val="00FA6B2A"/>
    <w:rsid w:val="00FA6C4F"/>
    <w:rsid w:val="00FA77DF"/>
    <w:rsid w:val="00FB123B"/>
    <w:rsid w:val="00FB4C98"/>
    <w:rsid w:val="00FB5B71"/>
    <w:rsid w:val="00FB624B"/>
    <w:rsid w:val="00FB6937"/>
    <w:rsid w:val="00FB78DA"/>
    <w:rsid w:val="00FB7C61"/>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96407873">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60804337">
      <w:bodyDiv w:val="1"/>
      <w:marLeft w:val="0"/>
      <w:marRight w:val="0"/>
      <w:marTop w:val="0"/>
      <w:marBottom w:val="0"/>
      <w:divBdr>
        <w:top w:val="none" w:sz="0" w:space="0" w:color="auto"/>
        <w:left w:val="none" w:sz="0" w:space="0" w:color="auto"/>
        <w:bottom w:val="none" w:sz="0" w:space="0" w:color="auto"/>
        <w:right w:val="none" w:sz="0" w:space="0" w:color="auto"/>
      </w:divBdr>
    </w:div>
    <w:div w:id="465705395">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067798958">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18077280">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4904</Words>
  <Characters>29366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10</cp:revision>
  <cp:lastPrinted>2024-05-02T12:29:00Z</cp:lastPrinted>
  <dcterms:created xsi:type="dcterms:W3CDTF">2025-04-29T06:12:00Z</dcterms:created>
  <dcterms:modified xsi:type="dcterms:W3CDTF">2025-05-05T13:46:00Z</dcterms:modified>
</cp:coreProperties>
</file>